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9FDFCA" w14:textId="77777777" w:rsidR="006A28F2" w:rsidRDefault="00000000">
      <w:pPr>
        <w:pStyle w:val="papertitle"/>
        <w:spacing w:before="100" w:beforeAutospacing="1" w:after="100" w:afterAutospacing="1"/>
        <w:rPr>
          <w:kern w:val="48"/>
          <w:lang w:val="de-DE"/>
        </w:rPr>
      </w:pPr>
      <w:r>
        <w:rPr>
          <w:kern w:val="48"/>
          <w:lang w:val="de-DE"/>
        </w:rPr>
        <w:t xml:space="preserve">Gruppe 4 – </w:t>
      </w:r>
    </w:p>
    <w:p w14:paraId="7E5928BD" w14:textId="77777777" w:rsidR="006A28F2" w:rsidRDefault="00000000">
      <w:pPr>
        <w:pStyle w:val="papertitle"/>
        <w:spacing w:before="100" w:beforeAutospacing="1" w:after="100" w:afterAutospacing="1"/>
        <w:rPr>
          <w:rFonts w:eastAsiaTheme="minorEastAsia"/>
          <w:kern w:val="48"/>
          <w:lang w:val="de-DE" w:eastAsia="zh-CN"/>
        </w:rPr>
      </w:pPr>
      <w:r>
        <w:rPr>
          <w:kern w:val="48"/>
          <w:lang w:val="de-DE"/>
        </w:rPr>
        <w:t>Automatisiertes Multi-Server-Chat-System</w:t>
      </w:r>
    </w:p>
    <w:p w14:paraId="3D7CCB21" w14:textId="77777777" w:rsidR="006A28F2" w:rsidRDefault="006A28F2">
      <w:pPr>
        <w:pStyle w:val="Author"/>
        <w:spacing w:before="100" w:beforeAutospacing="1" w:after="100" w:afterAutospacing="1" w:line="120" w:lineRule="auto"/>
        <w:rPr>
          <w:sz w:val="16"/>
          <w:szCs w:val="16"/>
          <w:lang w:val="de-DE"/>
        </w:rPr>
      </w:pPr>
    </w:p>
    <w:p w14:paraId="77897D30" w14:textId="77777777" w:rsidR="006A28F2" w:rsidRDefault="006A28F2">
      <w:pPr>
        <w:pStyle w:val="Author"/>
        <w:spacing w:before="100" w:beforeAutospacing="1" w:after="100" w:afterAutospacing="1" w:line="120" w:lineRule="auto"/>
        <w:rPr>
          <w:sz w:val="16"/>
          <w:szCs w:val="16"/>
          <w:lang w:val="de-DE"/>
        </w:rPr>
        <w:sectPr w:rsidR="006A28F2">
          <w:footerReference w:type="first" r:id="rId8"/>
          <w:pgSz w:w="11906" w:h="16838"/>
          <w:pgMar w:top="540" w:right="893" w:bottom="1440" w:left="893" w:header="720" w:footer="720" w:gutter="0"/>
          <w:cols w:space="720"/>
          <w:titlePg/>
          <w:docGrid w:linePitch="360"/>
        </w:sectPr>
      </w:pPr>
    </w:p>
    <w:p w14:paraId="70949039" w14:textId="77777777" w:rsidR="006A28F2" w:rsidRDefault="00000000">
      <w:pPr>
        <w:pStyle w:val="Author"/>
        <w:spacing w:before="100" w:beforeAutospacing="1"/>
        <w:rPr>
          <w:sz w:val="18"/>
          <w:szCs w:val="18"/>
          <w:lang w:eastAsia="zh-CN"/>
        </w:rPr>
      </w:pPr>
      <w:r>
        <w:rPr>
          <w:sz w:val="18"/>
          <w:szCs w:val="18"/>
          <w:lang w:val="de-DE"/>
        </w:rPr>
        <w:t xml:space="preserve">Yanan Wang </w:t>
      </w:r>
      <w:r>
        <w:rPr>
          <w:sz w:val="18"/>
          <w:szCs w:val="18"/>
          <w:lang w:val="de-DE"/>
        </w:rPr>
        <w:br/>
      </w:r>
      <w:r>
        <w:rPr>
          <w:rFonts w:hint="eastAsia"/>
          <w:sz w:val="18"/>
          <w:szCs w:val="18"/>
          <w:lang w:eastAsia="zh-CN"/>
        </w:rPr>
        <w:t>03773246</w:t>
      </w:r>
    </w:p>
    <w:p w14:paraId="0E6DC93B" w14:textId="77777777" w:rsidR="006A28F2" w:rsidRDefault="00000000">
      <w:pPr>
        <w:pStyle w:val="Author"/>
        <w:spacing w:before="100" w:beforeAutospacing="1"/>
        <w:rPr>
          <w:sz w:val="18"/>
          <w:szCs w:val="18"/>
          <w:lang w:val="de-DE"/>
        </w:rPr>
      </w:pPr>
      <w:r>
        <w:rPr>
          <w:sz w:val="18"/>
          <w:szCs w:val="18"/>
          <w:lang w:val="de-DE"/>
        </w:rPr>
        <w:t xml:space="preserve"> Jingsong Lin</w:t>
      </w:r>
      <w:r>
        <w:rPr>
          <w:sz w:val="18"/>
          <w:szCs w:val="18"/>
          <w:lang w:val="de-DE"/>
        </w:rPr>
        <w:br/>
        <w:t xml:space="preserve">03774416 </w:t>
      </w:r>
      <w:r>
        <w:rPr>
          <w:sz w:val="18"/>
          <w:szCs w:val="18"/>
          <w:lang w:val="de-DE"/>
        </w:rPr>
        <w:br w:type="column"/>
      </w:r>
      <w:r>
        <w:rPr>
          <w:sz w:val="18"/>
          <w:szCs w:val="18"/>
          <w:lang w:val="de-DE"/>
        </w:rPr>
        <w:t xml:space="preserve">Sizhe Cen </w:t>
      </w:r>
      <w:r>
        <w:rPr>
          <w:sz w:val="18"/>
          <w:szCs w:val="18"/>
          <w:lang w:val="de-DE"/>
        </w:rPr>
        <w:br/>
        <w:t>03775608</w:t>
      </w:r>
    </w:p>
    <w:p w14:paraId="24CD8CEA" w14:textId="77777777" w:rsidR="006A28F2" w:rsidRDefault="00000000">
      <w:pPr>
        <w:pStyle w:val="Author"/>
        <w:spacing w:before="100" w:beforeAutospacing="1"/>
        <w:rPr>
          <w:sz w:val="18"/>
          <w:szCs w:val="18"/>
          <w:lang w:val="de-DE"/>
        </w:rPr>
      </w:pPr>
      <w:r>
        <w:rPr>
          <w:sz w:val="18"/>
          <w:szCs w:val="18"/>
          <w:lang w:val="de-DE"/>
        </w:rPr>
        <w:t>Wenhao Cheng</w:t>
      </w:r>
      <w:r>
        <w:rPr>
          <w:sz w:val="18"/>
          <w:szCs w:val="18"/>
          <w:lang w:val="de-DE"/>
        </w:rPr>
        <w:br/>
        <w:t xml:space="preserve">03776065 </w:t>
      </w:r>
      <w:r>
        <w:rPr>
          <w:sz w:val="18"/>
          <w:szCs w:val="18"/>
          <w:lang w:val="de-DE"/>
        </w:rPr>
        <w:br w:type="column"/>
      </w:r>
      <w:r>
        <w:rPr>
          <w:sz w:val="18"/>
          <w:szCs w:val="18"/>
          <w:lang w:val="de-DE"/>
        </w:rPr>
        <w:t xml:space="preserve">Rui Ying </w:t>
      </w:r>
      <w:r>
        <w:rPr>
          <w:sz w:val="18"/>
          <w:szCs w:val="18"/>
          <w:lang w:val="de-DE"/>
        </w:rPr>
        <w:br/>
        <w:t>03754558</w:t>
      </w:r>
    </w:p>
    <w:p w14:paraId="7CA3B47C" w14:textId="77777777" w:rsidR="006A28F2" w:rsidRDefault="00000000">
      <w:pPr>
        <w:pStyle w:val="Author"/>
        <w:spacing w:before="100" w:beforeAutospacing="1"/>
        <w:rPr>
          <w:lang w:val="de-DE"/>
        </w:rPr>
      </w:pPr>
      <w:r>
        <w:rPr>
          <w:sz w:val="18"/>
          <w:szCs w:val="18"/>
          <w:lang w:val="de-DE"/>
        </w:rPr>
        <w:t>Zewen Yang</w:t>
      </w:r>
      <w:r>
        <w:rPr>
          <w:sz w:val="18"/>
          <w:szCs w:val="18"/>
          <w:lang w:val="de-DE"/>
        </w:rPr>
        <w:br/>
      </w:r>
      <w:r>
        <w:rPr>
          <w:rFonts w:hint="eastAsia"/>
          <w:sz w:val="18"/>
          <w:szCs w:val="18"/>
          <w:lang w:val="de-DE" w:eastAsia="zh-CN"/>
        </w:rPr>
        <w:t>03779726</w:t>
      </w:r>
      <w:r>
        <w:rPr>
          <w:lang w:val="de-DE"/>
        </w:rPr>
        <w:t xml:space="preserve"> </w:t>
      </w:r>
    </w:p>
    <w:p w14:paraId="2F500431" w14:textId="77777777" w:rsidR="006A28F2" w:rsidRDefault="006A28F2">
      <w:pPr>
        <w:rPr>
          <w:lang w:val="de-DE"/>
        </w:rPr>
        <w:sectPr w:rsidR="006A28F2">
          <w:type w:val="continuous"/>
          <w:pgSz w:w="11906" w:h="16838"/>
          <w:pgMar w:top="450" w:right="893" w:bottom="1440" w:left="893" w:header="720" w:footer="720" w:gutter="0"/>
          <w:cols w:num="3" w:space="720"/>
          <w:docGrid w:linePitch="360"/>
        </w:sectPr>
      </w:pPr>
    </w:p>
    <w:p w14:paraId="2BBD8B1E" w14:textId="77777777" w:rsidR="006A28F2" w:rsidRDefault="00000000">
      <w:pPr>
        <w:rPr>
          <w:lang w:val="de-DE"/>
        </w:rPr>
        <w:sectPr w:rsidR="006A28F2">
          <w:type w:val="continuous"/>
          <w:pgSz w:w="11906" w:h="16838"/>
          <w:pgMar w:top="450" w:right="893" w:bottom="1440" w:left="893" w:header="720" w:footer="720" w:gutter="0"/>
          <w:cols w:num="3" w:space="720"/>
          <w:docGrid w:linePitch="360"/>
        </w:sectPr>
      </w:pPr>
      <w:r>
        <w:rPr>
          <w:lang w:val="de-DE"/>
        </w:rPr>
        <w:br w:type="column"/>
      </w:r>
    </w:p>
    <w:p w14:paraId="218EC409" w14:textId="77777777" w:rsidR="006A28F2" w:rsidRDefault="00000000" w:rsidP="00D76539">
      <w:pPr>
        <w:pStyle w:val="Keywords"/>
        <w:spacing w:line="276" w:lineRule="auto"/>
      </w:pPr>
      <w:r>
        <w:t>Keywords—Translate und Reminder</w:t>
      </w:r>
    </w:p>
    <w:p w14:paraId="7D034157" w14:textId="77777777" w:rsidR="006A28F2" w:rsidRDefault="00000000" w:rsidP="00D76539">
      <w:pPr>
        <w:pStyle w:val="1"/>
        <w:spacing w:line="276" w:lineRule="auto"/>
      </w:pPr>
      <w:r>
        <w:t>Einleitung</w:t>
      </w:r>
    </w:p>
    <w:p w14:paraId="00EEB007" w14:textId="77777777" w:rsidR="006A28F2" w:rsidRPr="007B1841" w:rsidRDefault="00000000" w:rsidP="00D76539">
      <w:pPr>
        <w:pStyle w:val="a3"/>
        <w:spacing w:line="276" w:lineRule="auto"/>
        <w:rPr>
          <w:lang w:val="de-DE"/>
        </w:rPr>
      </w:pPr>
      <w:r w:rsidRPr="007B1841">
        <w:rPr>
          <w:lang w:val="de-DE"/>
        </w:rPr>
        <w:t xml:space="preserve">In diesem Projekt wurde ein robustes, verteiltes Multi-Server-Chat-System entwickelt, das zur Nachrichtenserialisierung auf Protocol Buffers (Protobuf) basiert. Der Fokus lag auf der Umsetzung einer zuverlässigen Kommunikationslösung über TCP und UDP mit Funktionen für Nachrichtenbestätigung (ACK), kontinuierliche Verbindungsüberprüfung </w:t>
      </w:r>
      <w:r w:rsidRPr="007B1841">
        <w:rPr>
          <w:rFonts w:hint="eastAsia"/>
          <w:lang w:val="de-DE"/>
        </w:rPr>
        <w:t>(</w:t>
      </w:r>
      <w:r w:rsidRPr="007B1841">
        <w:rPr>
          <w:lang w:val="de-DE"/>
        </w:rPr>
        <w:t>Heartbeat), eine Erinnerungsfunktion sowie automatische Übersetzung von Nachrichten. Dabei wurde besonderer Wert auf Plattformunabhängigkeit, Leistungsfähigkeit unter hoher Last und eine skalierbare Architektur gelegt. Diese Einführung skizziert das Projektziel und den Kontext, während die folgenden Kapitel das System, seine Implementierung und Testergebnisse im Detail beschreiben.</w:t>
      </w:r>
    </w:p>
    <w:p w14:paraId="5FE3B51D" w14:textId="77777777" w:rsidR="006A28F2" w:rsidRDefault="00000000" w:rsidP="00D76539">
      <w:pPr>
        <w:pStyle w:val="1"/>
        <w:spacing w:line="276" w:lineRule="auto"/>
      </w:pPr>
      <w:r>
        <w:t>Hauptteil</w:t>
      </w:r>
    </w:p>
    <w:p w14:paraId="3DA7F8B2" w14:textId="77777777" w:rsidR="006A28F2" w:rsidRDefault="00000000" w:rsidP="00D76539">
      <w:pPr>
        <w:pStyle w:val="2"/>
        <w:spacing w:line="276" w:lineRule="auto"/>
      </w:pPr>
      <w:r>
        <w:t>Beschreibung/Szenario</w:t>
      </w:r>
    </w:p>
    <w:p w14:paraId="0C967496" w14:textId="5F3DBF59" w:rsidR="006A28F2" w:rsidRPr="007B1841" w:rsidRDefault="00000000" w:rsidP="00D76539">
      <w:pPr>
        <w:pStyle w:val="a3"/>
        <w:spacing w:line="276" w:lineRule="auto"/>
        <w:rPr>
          <w:lang w:val="de-DE"/>
        </w:rPr>
      </w:pPr>
      <w:r w:rsidRPr="007B1841">
        <w:rPr>
          <w:lang w:val="de-DE"/>
        </w:rPr>
        <w:t xml:space="preserve">Bei der entwickelten Anwendung handelt es sich um ein verteiltes Chat-System, in dem mehrere Server simultan zusammenarbeiten. Jeder Client verbindet sich mit einem bestimmten Home-Server. Dieser Home-Server übernimmt die Weiterleitung der vom Client gesendeten Nachrichten an andere Server, falls die Zielnutzer sich auf anderen Serverinstanzen befinden. Auf diese Weise können Nutzer nahtlos miteinander chatten, auch wenn sie mit unterschiedlichen Servern verbunden sind. Die Server synchronisieren dafür untereinander wichtige Informationen wie Empfangsbestätigungen (ACKs) für Nachrichten und Nutzerstatus (online/offline), um einen konsistenten Systemzustand zu gewährleisten. Das Szenario zielt darauf ab, eine verteilte Chat-Infrastruktur zu schaffen, die lastverteiltes Messaging, automatische Übersetzung von Nachrichten in verschiedene Sprachen und Erinnerungen an Ereignisse bietet. Die Anwender profitieren von einer dynamischen Servererkennung (Clients finden verfügbare Server automatisch), hoher Ausfallsicherheit durch Mehrserver-Betrieb und nützlichen Zusatzfunktionen, die den Chat-Alltag </w:t>
      </w:r>
      <w:proofErr w:type="gramStart"/>
      <w:r w:rsidRPr="007B1841">
        <w:rPr>
          <w:lang w:val="de-DE"/>
        </w:rPr>
        <w:t>erleichtern..</w:t>
      </w:r>
      <w:proofErr w:type="gramEnd"/>
    </w:p>
    <w:p w14:paraId="0303648E" w14:textId="77777777" w:rsidR="006A28F2" w:rsidRDefault="00000000" w:rsidP="00D76539">
      <w:pPr>
        <w:pStyle w:val="2"/>
        <w:spacing w:line="276" w:lineRule="auto"/>
      </w:pPr>
      <w:proofErr w:type="spellStart"/>
      <w:r>
        <w:t>Implementierung</w:t>
      </w:r>
      <w:proofErr w:type="spellEnd"/>
    </w:p>
    <w:p w14:paraId="5E9D5EBB" w14:textId="5EE2AD65" w:rsidR="006A28F2" w:rsidRDefault="00000000" w:rsidP="00D76539">
      <w:pPr>
        <w:spacing w:line="276" w:lineRule="auto"/>
        <w:rPr>
          <w:lang w:eastAsia="zh-CN"/>
        </w:rPr>
      </w:pPr>
      <w:bookmarkStart w:id="0" w:name="_Hlk204266278"/>
      <w:r>
        <w:rPr>
          <w:lang w:eastAsia="zh-CN"/>
        </w:rPr>
        <w:t>Programmstruktur</w:t>
      </w:r>
      <w:bookmarkEnd w:id="0"/>
    </w:p>
    <w:p w14:paraId="56481E0C" w14:textId="77777777" w:rsidR="006A28F2" w:rsidRPr="007B1841" w:rsidRDefault="00000000" w:rsidP="00D76539">
      <w:pPr>
        <w:pStyle w:val="a3"/>
        <w:spacing w:line="276" w:lineRule="auto"/>
        <w:ind w:firstLine="0"/>
        <w:rPr>
          <w:lang w:val="de-DE"/>
        </w:rPr>
      </w:pPr>
      <w:r>
        <w:rPr>
          <w:noProof/>
        </w:rPr>
        <w:drawing>
          <wp:inline distT="0" distB="0" distL="114300" distR="114300" wp14:anchorId="624AAA40" wp14:editId="65724B84">
            <wp:extent cx="3057525" cy="1261110"/>
            <wp:effectExtent l="0" t="0" r="571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9"/>
                    <a:srcRect l="2083" t="9552" r="5875" b="7967"/>
                    <a:stretch>
                      <a:fillRect/>
                    </a:stretch>
                  </pic:blipFill>
                  <pic:spPr>
                    <a:xfrm>
                      <a:off x="0" y="0"/>
                      <a:ext cx="3057525" cy="1261110"/>
                    </a:xfrm>
                    <a:prstGeom prst="rect">
                      <a:avLst/>
                    </a:prstGeom>
                    <a:noFill/>
                    <a:ln>
                      <a:noFill/>
                    </a:ln>
                  </pic:spPr>
                </pic:pic>
              </a:graphicData>
            </a:graphic>
          </wp:inline>
        </w:drawing>
      </w:r>
      <w:r w:rsidRPr="007B1841">
        <w:rPr>
          <w:lang w:val="de-DE"/>
        </w:rPr>
        <w:t xml:space="preserve"> Die Programmstruktur des Chat-Systems ist modular und auf Verteilbarkeit sowie Fehlertoleranz ausgelegt. Die technische Basis bildet eine plattformunabhängige Implementierung in Python, welche umfangreiche Bibliotheken für Netzwerkkommunikation und Protokollfunktionen nutzt (z.B. socket, threading, protobuf). Das System basiert auf einem Multi-Threading-Architekturmodell: Für unterschiedliche Aufgaben wie die grafische Benutzeroberfläche (GUI), die Verwaltung von Client-Verbindungen </w:t>
      </w:r>
    </w:p>
    <w:p w14:paraId="27B5A4B4" w14:textId="77777777" w:rsidR="006A28F2" w:rsidRPr="007B1841" w:rsidRDefault="00000000" w:rsidP="00D76539">
      <w:pPr>
        <w:pStyle w:val="a3"/>
        <w:spacing w:line="276" w:lineRule="auto"/>
        <w:ind w:firstLine="0"/>
        <w:rPr>
          <w:lang w:val="de-DE"/>
        </w:rPr>
      </w:pPr>
      <w:r w:rsidRPr="007B1841">
        <w:rPr>
          <w:lang w:val="de-DE"/>
        </w:rPr>
        <w:t>(</w:t>
      </w:r>
      <w:r w:rsidRPr="007B1841">
        <w:rPr>
          <w:rFonts w:hint="eastAsia"/>
          <w:color w:val="ED7D31" w:themeColor="accent2"/>
          <w:lang w:val="de-DE"/>
        </w:rPr>
        <w:t>def</w:t>
      </w:r>
      <w:r w:rsidRPr="007B1841">
        <w:rPr>
          <w:rFonts w:hint="eastAsia"/>
          <w:lang w:val="de-DE"/>
        </w:rPr>
        <w:t xml:space="preserve"> </w:t>
      </w:r>
      <w:r w:rsidRPr="007B1841">
        <w:rPr>
          <w:rFonts w:hint="eastAsia"/>
          <w:color w:val="5B9BD5" w:themeColor="accent1"/>
          <w:lang w:val="de-DE"/>
        </w:rPr>
        <w:t>handle_tcp_client</w:t>
      </w:r>
      <w:r w:rsidRPr="007B1841">
        <w:rPr>
          <w:rFonts w:hint="eastAsia"/>
          <w:lang w:val="de-DE"/>
        </w:rPr>
        <w:t>(</w:t>
      </w:r>
      <w:r w:rsidRPr="007B1841">
        <w:rPr>
          <w:rFonts w:hint="eastAsia"/>
          <w:color w:val="7030A0"/>
          <w:lang w:val="de-DE"/>
        </w:rPr>
        <w:t>self</w:t>
      </w:r>
      <w:r w:rsidRPr="007B1841">
        <w:rPr>
          <w:rFonts w:hint="eastAsia"/>
          <w:lang w:val="de-DE"/>
        </w:rPr>
        <w:t>, client_socket, client_addr)</w:t>
      </w:r>
      <w:r w:rsidRPr="007B1841">
        <w:rPr>
          <w:lang w:val="de-DE"/>
        </w:rPr>
        <w:t xml:space="preserve">), die Kommunikation zwischen Servern, das Heartbeat-System, die Reminder-Warteschlange (Min-Heap) sowie das kontinuierliche </w:t>
      </w:r>
      <w:r w:rsidRPr="007B1841">
        <w:rPr>
          <w:rFonts w:hint="eastAsia"/>
          <w:lang w:val="de-DE"/>
        </w:rPr>
        <w:t>Listen</w:t>
      </w:r>
      <w:r w:rsidRPr="007B1841">
        <w:rPr>
          <w:lang w:val="de-DE"/>
        </w:rPr>
        <w:t xml:space="preserve"> auf UDP-Ports</w:t>
      </w:r>
    </w:p>
    <w:p w14:paraId="7E7C47E8" w14:textId="77777777" w:rsidR="006A28F2" w:rsidRPr="007B1841" w:rsidRDefault="00000000" w:rsidP="00D76539">
      <w:pPr>
        <w:pStyle w:val="a3"/>
        <w:spacing w:line="276" w:lineRule="auto"/>
        <w:ind w:firstLine="0"/>
        <w:rPr>
          <w:lang w:val="de-DE"/>
        </w:rPr>
      </w:pPr>
      <w:r w:rsidRPr="007B1841">
        <w:rPr>
          <w:rFonts w:hint="eastAsia"/>
          <w:lang w:val="de-DE"/>
        </w:rPr>
        <w:t>(Thread(</w:t>
      </w:r>
      <w:r w:rsidRPr="007B1841">
        <w:rPr>
          <w:rFonts w:hint="eastAsia"/>
          <w:color w:val="ED7D31" w:themeColor="accent2"/>
          <w:lang w:val="de-DE"/>
        </w:rPr>
        <w:t>target</w:t>
      </w:r>
      <w:r w:rsidRPr="007B1841">
        <w:rPr>
          <w:rFonts w:hint="eastAsia"/>
          <w:lang w:val="de-DE"/>
        </w:rPr>
        <w:t>=</w:t>
      </w:r>
      <w:r w:rsidRPr="007B1841">
        <w:rPr>
          <w:rFonts w:hint="eastAsia"/>
          <w:color w:val="7030A0"/>
          <w:lang w:val="de-DE"/>
        </w:rPr>
        <w:t>self</w:t>
      </w:r>
      <w:r w:rsidRPr="007B1841">
        <w:rPr>
          <w:rFonts w:hint="eastAsia"/>
          <w:lang w:val="de-DE"/>
        </w:rPr>
        <w:t>.start_udp_listener,</w:t>
      </w:r>
      <w:r w:rsidRPr="007B1841">
        <w:rPr>
          <w:rFonts w:hint="eastAsia"/>
          <w:color w:val="ED7D31" w:themeColor="accent2"/>
          <w:lang w:val="de-DE"/>
        </w:rPr>
        <w:t>daemon</w:t>
      </w:r>
      <w:r w:rsidRPr="007B1841">
        <w:rPr>
          <w:rFonts w:hint="eastAsia"/>
          <w:lang w:val="de-DE"/>
        </w:rPr>
        <w:t>=</w:t>
      </w:r>
      <w:r w:rsidRPr="007B1841">
        <w:rPr>
          <w:rFonts w:hint="eastAsia"/>
          <w:color w:val="F7CAAC" w:themeColor="accent2" w:themeTint="66"/>
          <w:lang w:val="de-DE"/>
        </w:rPr>
        <w:t>True</w:t>
      </w:r>
      <w:r w:rsidRPr="007B1841">
        <w:rPr>
          <w:rFonts w:hint="eastAsia"/>
          <w:lang w:val="de-DE"/>
        </w:rPr>
        <w:t>).start())</w:t>
      </w:r>
      <w:r w:rsidRPr="007B1841">
        <w:rPr>
          <w:lang w:val="de-DE"/>
        </w:rPr>
        <w:t>werden jeweils eigene Threads eingesetzt.</w:t>
      </w:r>
      <w:r w:rsidRPr="007B1841">
        <w:rPr>
          <w:lang w:val="de-DE"/>
        </w:rPr>
        <w:br/>
        <w:t>Durch diese funktionale Trennung wird Blockierung vermieden, sodass die Anwendung auch unter Last reaktionsfähig bleibt.</w:t>
      </w:r>
    </w:p>
    <w:p w14:paraId="00DF8A2B" w14:textId="29D55B74" w:rsidR="006A28F2" w:rsidRPr="007B1841" w:rsidRDefault="00000000" w:rsidP="00D76539">
      <w:pPr>
        <w:pStyle w:val="a3"/>
        <w:spacing w:line="276" w:lineRule="auto"/>
        <w:ind w:firstLine="0"/>
        <w:rPr>
          <w:lang w:val="de-DE"/>
        </w:rPr>
      </w:pPr>
      <w:r w:rsidRPr="007B1841">
        <w:rPr>
          <w:lang w:val="de-DE"/>
        </w:rPr>
        <w:t>Protobuf dient als leichtgewichtiges Nachrichtenformat: Alle Nachrichtentypen sind kompakt definiert, was eine schnelle Serialisierung und klare Typisierung erlaubt. Die Kombination aus TCP (für zuverlässige Punkt-zu-Punkt-Verbindungen) und UDP (für Broadcast-Discovery) bildet das Rückgrat der Kommunikation. Auf diesem Fundament wurden mehrere funktionale Module implementiert:</w:t>
      </w:r>
    </w:p>
    <w:p w14:paraId="1AC442E7" w14:textId="77777777" w:rsidR="006A28F2" w:rsidRPr="007B1841" w:rsidRDefault="00000000" w:rsidP="00D76539">
      <w:pPr>
        <w:pStyle w:val="a3"/>
        <w:spacing w:line="276" w:lineRule="auto"/>
        <w:ind w:firstLine="0"/>
        <w:rPr>
          <w:lang w:val="de-DE"/>
        </w:rPr>
      </w:pPr>
      <w:r w:rsidRPr="007B1841">
        <w:rPr>
          <w:b/>
          <w:bCs/>
          <w:lang w:val="de-DE"/>
        </w:rPr>
        <w:t>TCP-Kommunikation und Paketbehandlung</w:t>
      </w:r>
      <w:r w:rsidRPr="007B1841">
        <w:rPr>
          <w:rFonts w:hint="eastAsia"/>
          <w:b/>
          <w:bCs/>
          <w:lang w:val="de-DE"/>
        </w:rPr>
        <w:t xml:space="preserve">: </w:t>
      </w:r>
      <w:r w:rsidRPr="007B1841">
        <w:rPr>
          <w:lang w:val="de-DE"/>
        </w:rPr>
        <w:t>Um eine zuverlässige Nachrichtenübertragung zu gewährleisten, wurde ein eigener Paketrahmen definiert. Jeder Nachricht wird ein Header mit Typ und Länge des Payloads vorangestellt und ein spezielles Endzeichen</w:t>
      </w:r>
      <w:r w:rsidRPr="007B1841">
        <w:rPr>
          <w:rFonts w:hint="eastAsia"/>
          <w:lang w:val="de-DE"/>
        </w:rPr>
        <w:t xml:space="preserve"> (\n)</w:t>
      </w:r>
      <w:r w:rsidRPr="007B1841">
        <w:rPr>
          <w:lang w:val="de-DE"/>
        </w:rPr>
        <w:t xml:space="preserve"> angehängt.</w:t>
      </w:r>
    </w:p>
    <w:p w14:paraId="764762FF" w14:textId="77777777" w:rsidR="006A28F2" w:rsidRPr="007B1841" w:rsidRDefault="00000000" w:rsidP="00D76539">
      <w:pPr>
        <w:pStyle w:val="a3"/>
        <w:spacing w:line="276" w:lineRule="auto"/>
        <w:ind w:firstLine="0"/>
        <w:rPr>
          <w:b/>
          <w:bCs/>
          <w:lang w:val="de-DE"/>
        </w:rPr>
      </w:pPr>
      <w:r w:rsidRPr="007B1841">
        <w:rPr>
          <w:rFonts w:hint="eastAsia"/>
          <w:b/>
          <w:bCs/>
          <w:lang w:val="de-DE"/>
        </w:rPr>
        <w:lastRenderedPageBreak/>
        <w:t>'[PURPOSE] [LENGTH] [PAYLOAD]\n'</w:t>
      </w:r>
      <w:r w:rsidRPr="007B1841">
        <w:rPr>
          <w:lang w:val="de-DE"/>
        </w:rPr>
        <w:t xml:space="preserve"> Am Empfänger werden zusammenhängende oder fragmentierte TCP-Datenströme in einem Puffer gesammelt und anhand des Headers sowie des Terminator-Zeichens wieder in einzelne vollständige Nachrichten getrennt. Dadurch werden sämtliche Nachrichten trotz TCP-„Sticky Packets“ oder Fragmentierung korrekt erkannt und fehlerfrei verarbeitet.</w:t>
      </w:r>
      <w:r w:rsidRPr="007B1841">
        <w:rPr>
          <w:rFonts w:hint="eastAsia"/>
          <w:lang w:val="de-DE"/>
        </w:rPr>
        <w:t>(Bitte beziehen Sie sich auf die Python-Datei PackingandUnpacking.py)</w:t>
      </w:r>
    </w:p>
    <w:p w14:paraId="2BADB621" w14:textId="77777777" w:rsidR="006A28F2" w:rsidRDefault="00000000" w:rsidP="00D76539">
      <w:pPr>
        <w:pStyle w:val="a3"/>
        <w:spacing w:line="276" w:lineRule="auto"/>
        <w:ind w:firstLineChars="100" w:firstLine="200"/>
        <w:jc w:val="center"/>
      </w:pPr>
      <w:r>
        <w:rPr>
          <w:noProof/>
        </w:rPr>
        <w:drawing>
          <wp:inline distT="0" distB="0" distL="0" distR="0" wp14:anchorId="6CC7F7DE" wp14:editId="4E7CF596">
            <wp:extent cx="1457325" cy="3035300"/>
            <wp:effectExtent l="0" t="0" r="0" b="0"/>
            <wp:docPr id="7933516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51625"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58138" cy="3037491"/>
                    </a:xfrm>
                    <a:prstGeom prst="rect">
                      <a:avLst/>
                    </a:prstGeom>
                    <a:noFill/>
                  </pic:spPr>
                </pic:pic>
              </a:graphicData>
            </a:graphic>
          </wp:inline>
        </w:drawing>
      </w:r>
    </w:p>
    <w:p w14:paraId="4230D7FF" w14:textId="77777777" w:rsidR="006A28F2" w:rsidRPr="007B1841" w:rsidRDefault="00000000" w:rsidP="00D76539">
      <w:pPr>
        <w:pStyle w:val="a3"/>
        <w:spacing w:line="276" w:lineRule="auto"/>
        <w:ind w:firstLine="0"/>
        <w:rPr>
          <w:b/>
          <w:bCs/>
          <w:lang w:val="de-DE"/>
        </w:rPr>
      </w:pPr>
      <w:r w:rsidRPr="007B1841">
        <w:rPr>
          <w:b/>
          <w:bCs/>
          <w:lang w:val="de-DE"/>
        </w:rPr>
        <w:t>UDP-Servererkennung</w:t>
      </w:r>
      <w:r w:rsidRPr="007B1841">
        <w:rPr>
          <w:rFonts w:hint="eastAsia"/>
          <w:b/>
          <w:bCs/>
          <w:lang w:val="de-DE"/>
        </w:rPr>
        <w:t xml:space="preserve">: </w:t>
      </w:r>
      <w:r w:rsidRPr="007B1841">
        <w:rPr>
          <w:lang w:val="de-DE"/>
        </w:rPr>
        <w:t>Jeder Client kann verfügbare Server im lokalen Netzwerk automatisch entdecken. Dazu sendet der Client beim Start einen UDP-Broadcast an einen bekannten Port</w:t>
      </w:r>
      <w:r w:rsidRPr="007B1841">
        <w:rPr>
          <w:rFonts w:hint="eastAsia"/>
          <w:lang w:val="de-DE"/>
        </w:rPr>
        <w:t>( 255.255.255.255 : 9999 )</w:t>
      </w:r>
      <w:r w:rsidRPr="007B1841">
        <w:rPr>
          <w:lang w:val="de-DE"/>
        </w:rPr>
        <w:t>; alle Server, die an diesem Port lauschen, antworten mit Informationen wie ihrem Namen, der Adresse/Port für TCP-Verbindungen und den angebotenen Funktionen (z.B. ob Übersetzung oder Reminder unterstützt werden). Der Client erhält so eine Liste von Servern und kann einen Server auswählen, ohne manuell IP-Adressen konfigurieren zu müssen. Dieses Modul erhöht die Benutzerfreundlichkeit und ermöglicht eine dynamische Konfiguration des Systems in unbekannten Netzwerken.</w:t>
      </w:r>
      <w:r w:rsidRPr="007B1841">
        <w:rPr>
          <w:rFonts w:hint="eastAsia"/>
          <w:lang w:val="de-DE"/>
        </w:rPr>
        <w:t xml:space="preserve"> (F</w:t>
      </w:r>
      <w:r w:rsidRPr="007B1841">
        <w:rPr>
          <w:lang w:val="de-DE"/>
        </w:rPr>
        <w:t>igure I</w:t>
      </w:r>
      <w:r w:rsidRPr="007B1841">
        <w:rPr>
          <w:rFonts w:hint="eastAsia"/>
          <w:lang w:val="de-DE"/>
        </w:rPr>
        <w:t xml:space="preserve">, </w:t>
      </w:r>
      <w:r w:rsidRPr="007B1841">
        <w:rPr>
          <w:lang w:val="de-DE"/>
        </w:rPr>
        <w:t>II</w:t>
      </w:r>
      <w:r w:rsidRPr="007B1841">
        <w:rPr>
          <w:rFonts w:hint="eastAsia"/>
          <w:lang w:val="de-DE"/>
        </w:rPr>
        <w:t xml:space="preserve">) </w:t>
      </w:r>
    </w:p>
    <w:p w14:paraId="66DB1A77" w14:textId="77777777" w:rsidR="006A28F2" w:rsidRPr="007B1841" w:rsidRDefault="00000000" w:rsidP="00D76539">
      <w:pPr>
        <w:pStyle w:val="a3"/>
        <w:spacing w:line="276" w:lineRule="auto"/>
        <w:ind w:firstLine="0"/>
        <w:rPr>
          <w:lang w:val="de-DE"/>
        </w:rPr>
      </w:pPr>
      <w:r w:rsidRPr="007B1841">
        <w:rPr>
          <w:b/>
          <w:bCs/>
          <w:lang w:val="de-DE"/>
        </w:rPr>
        <w:t>Nachrichten-ACK-Mechanismus</w:t>
      </w:r>
      <w:r w:rsidRPr="007B1841">
        <w:rPr>
          <w:rFonts w:hint="eastAsia"/>
          <w:b/>
          <w:bCs/>
          <w:lang w:val="de-DE"/>
        </w:rPr>
        <w:t xml:space="preserve">: </w:t>
      </w:r>
      <w:r w:rsidRPr="007B1841">
        <w:rPr>
          <w:lang w:val="de-DE"/>
        </w:rPr>
        <w:t xml:space="preserve">Um die Zustellung jeder Nachricht über mehrere Server hinweg sicherzustellen, wurde ein expliziter Bestätigungsmechanismus implementiert. Jede versendete Chat-Nachricht erhält eine eindeutige Nachrichten-ID (Snowflake-Identifier). Empfangende Server und Clients schicken für jede erhaltene Nachricht eine ACK-Bestätigung zurück. Der ursprüngliche Server markiert die Nachricht erst dann als zugestellt, wenn das ACK vom Ziel eingetroffen ist, und leitet ein DELIVERED-ACK an den Absender-Client weiter. In Gruppenchats wird ein optimiertes Verfahren genutzt, um nicht von jeder einzelnen Empfangsbestätigung abhängig zu sein und die Performance hoch zu halten. Dieser Ansatz erlaubt es dem Absender, den </w:t>
      </w:r>
      <w:r w:rsidRPr="007B1841">
        <w:rPr>
          <w:lang w:val="de-DE"/>
        </w:rPr>
        <w:t>Status seiner Nachricht (zugestellt/nicht zugestellt) jederzeit präzise nachzuvollziehen und stellt sicher, dass keine Nachricht unbemerkt verloren geht oder doppelt verarbeitet wird.</w:t>
      </w:r>
    </w:p>
    <w:p w14:paraId="7E933658" w14:textId="77777777" w:rsidR="006A28F2" w:rsidRPr="007B1841" w:rsidRDefault="00000000" w:rsidP="00D76539">
      <w:pPr>
        <w:pStyle w:val="a3"/>
        <w:spacing w:line="276" w:lineRule="auto"/>
        <w:ind w:firstLine="0"/>
        <w:rPr>
          <w:lang w:val="de-DE"/>
        </w:rPr>
      </w:pPr>
      <w:r w:rsidRPr="007B1841">
        <w:rPr>
          <w:b/>
          <w:bCs/>
          <w:lang w:val="de-DE"/>
        </w:rPr>
        <w:t>Heartbeat-Überwachung:</w:t>
      </w:r>
      <w:r w:rsidRPr="007B1841">
        <w:rPr>
          <w:lang w:val="de-DE"/>
        </w:rPr>
        <w:t xml:space="preserve"> Ein kontinuierlicher Heartbeat-Mechanismus überwacht die Verbindungstreue aller Teilnehmer. Zwei parallel laufende Threads – einer für Client-Verbindungen und einer für Server-zu-Server-Verbindungen – senden in regelmäßigen Abständen Ping-Nachrichten an alle bekannten Partner. Jeder aktive Client oder Server antwortet mit einem entsprechenden Pong. Bleibt eine Antwort aus (z.B. weil die Verbindung unterbrochen wurde oder der Partner abgestürzt ist), wird diese Verbindung nach einem Timeout automatisch als inaktiv betrachtet, geschlossen und aus den internen Verbindungslisten entfernt. Dieser Mechanismus verhindert „Zombie-Clients“ bzw. Geistereinträge (Nutzer, die als online angezeigt werden, aber nicht mehr verbunden sind) und trägt wesentlich zur Stabilit</w:t>
      </w:r>
      <w:r w:rsidRPr="007B1841">
        <w:rPr>
          <w:rFonts w:hint="eastAsia"/>
          <w:lang w:val="de-DE"/>
        </w:rPr>
        <w:t>ä</w:t>
      </w:r>
      <w:r w:rsidRPr="007B1841">
        <w:rPr>
          <w:lang w:val="de-DE"/>
        </w:rPr>
        <w:t>t des Systems bei.</w:t>
      </w:r>
    </w:p>
    <w:p w14:paraId="334F471B" w14:textId="157F9860" w:rsidR="006A28F2" w:rsidRDefault="00000000" w:rsidP="008E0ABD">
      <w:pPr>
        <w:pStyle w:val="a3"/>
        <w:spacing w:line="276" w:lineRule="auto"/>
        <w:ind w:firstLine="0"/>
        <w:jc w:val="center"/>
        <w:rPr>
          <w:rFonts w:hint="eastAsia"/>
        </w:rPr>
      </w:pPr>
      <w:r>
        <w:rPr>
          <w:rFonts w:hint="eastAsia"/>
          <w:noProof/>
        </w:rPr>
        <w:drawing>
          <wp:inline distT="0" distB="0" distL="114300" distR="114300" wp14:anchorId="2AE651BC" wp14:editId="60DA75C2">
            <wp:extent cx="3088005" cy="2564765"/>
            <wp:effectExtent l="0" t="0" r="0" b="0"/>
            <wp:docPr id="1" name="图片 1" descr="Pingp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ingpong"/>
                    <pic:cNvPicPr>
                      <a:picLocks noChangeAspect="1"/>
                    </pic:cNvPicPr>
                  </pic:nvPicPr>
                  <pic:blipFill>
                    <a:blip r:embed="rId11"/>
                    <a:stretch>
                      <a:fillRect/>
                    </a:stretch>
                  </pic:blipFill>
                  <pic:spPr>
                    <a:xfrm>
                      <a:off x="0" y="0"/>
                      <a:ext cx="3088005" cy="2564765"/>
                    </a:xfrm>
                    <a:prstGeom prst="rect">
                      <a:avLst/>
                    </a:prstGeom>
                  </pic:spPr>
                </pic:pic>
              </a:graphicData>
            </a:graphic>
          </wp:inline>
        </w:drawing>
      </w:r>
    </w:p>
    <w:p w14:paraId="0367AA5C" w14:textId="77777777" w:rsidR="006A28F2" w:rsidRPr="007B1841" w:rsidRDefault="00000000" w:rsidP="00D76539">
      <w:pPr>
        <w:pStyle w:val="a3"/>
        <w:spacing w:line="276" w:lineRule="auto"/>
        <w:ind w:firstLine="0"/>
        <w:rPr>
          <w:lang w:val="de-DE"/>
        </w:rPr>
      </w:pPr>
      <w:r w:rsidRPr="007B1841">
        <w:rPr>
          <w:b/>
          <w:bCs/>
          <w:lang w:val="de-DE"/>
        </w:rPr>
        <w:t xml:space="preserve">Asynchrone Anfrageverarbeitung: </w:t>
      </w:r>
      <w:r w:rsidRPr="007B1841">
        <w:rPr>
          <w:lang w:val="de-DE"/>
        </w:rPr>
        <w:t xml:space="preserve">In einem Mehrserver-System treten Fälle auf, in denen Anfragen zeitverzögert oder in Teilstücken beantwortet werden (etwa bei serverübergreifenden Suchanfragen oder Mehrfach-Abfragen). Dafür implementiert das System eindeutige Anfrage-Handles, die typischerweise auf Zeitstempeln basieren. Wenn ein Client eine Anfrage stellt (z.B. Suche nach einem Benutzer oder eine Übersetzungsanfrage, die mehrere Server betrifft), erhält diese Nachricht einen solchen eindeutigen Handle. Bei Weiterleitungen zwischen Servern bleibt der Handle unverändert an der Nachricht hängen. Jede Antwort auf die Anfrage – egal von welchem Server sie kommt – enthält denselben Handle. Der Client verwaltet ausstehende Anfragen in Wartelisten (pending_search für Suchanfragen, pending_acks für unbestätigte Nachrichten) und kann so eingehende Antworten dem richtigen ursprünglichen Request zuordnen. Eingehende Antworten ohne bekannten Handle werden ignoriert oder protokolliert. Dieser Mechanismus erlaubt parallele, nicht-blockierende </w:t>
      </w:r>
      <w:r w:rsidRPr="007B1841">
        <w:rPr>
          <w:lang w:val="de-DE"/>
        </w:rPr>
        <w:lastRenderedPageBreak/>
        <w:t>Abläufe und stellt sicher, dass auch bei komplexen Abläufen mit Verzögerungen keine Antwort falsch zugeordnet wird.</w:t>
      </w:r>
    </w:p>
    <w:p w14:paraId="3AFF2CD7" w14:textId="77777777" w:rsidR="006A28F2" w:rsidRPr="007B1841" w:rsidRDefault="00000000" w:rsidP="00D76539">
      <w:pPr>
        <w:pStyle w:val="a3"/>
        <w:spacing w:line="276" w:lineRule="auto"/>
        <w:ind w:firstLine="0"/>
        <w:rPr>
          <w:lang w:val="de-DE"/>
        </w:rPr>
      </w:pPr>
      <w:r w:rsidRPr="007B1841">
        <w:rPr>
          <w:rFonts w:hint="eastAsia"/>
          <w:b/>
          <w:bCs/>
          <w:lang w:val="de-DE"/>
        </w:rPr>
        <w:t>Ü</w:t>
      </w:r>
      <w:r w:rsidRPr="007B1841">
        <w:rPr>
          <w:b/>
          <w:bCs/>
          <w:lang w:val="de-DE"/>
        </w:rPr>
        <w:t>bersetzungsmodul:</w:t>
      </w:r>
      <w:r w:rsidRPr="007B1841">
        <w:rPr>
          <w:rFonts w:hint="eastAsia"/>
          <w:lang w:val="de-DE"/>
        </w:rPr>
        <w:t xml:space="preserve"> </w:t>
      </w:r>
      <w:r w:rsidRPr="007B1841">
        <w:rPr>
          <w:lang w:val="de-DE"/>
        </w:rPr>
        <w:t xml:space="preserve">Das Chat-System bietet die Möglichkeit, Nachrichten automatisch zu übersetzen, um mehrsprachige Unterhaltungen zu erleichtern. Die Übersetzungslogik ist direkt in die Nachrichtenverarbeitung integriert. Wenn ein Nutzer die Übersetzungsfunktion aktiviert, sendet sein Client eine spezielle Chat-Nachricht mit dem Originaltext und der gewünschten Zielsprache. Der Server erkennt zunächst die Sprache des Originaltexts (mittels langdetect-Bibliothek) und vergleicht sie mit der Zielsprache. Ist eine Übersetzung nötig, wird der Inhalt im Hintergrund automatisch mit Googletrans in die Zielsprache übersetzt. Die Antwort an den Nutzer enthält sowohl den ursprünglichen Originaltext als auch den übersetzten Text, beide sauber getrennt innerhalb derselben Nachrichtenstruktur. Durch diese Erweiterung entstehen kaum zusätzliche Verzögerungen, und die Kommunikation wird für Nutzer verschiedener Sprachen wesentlich erleichtert. </w:t>
      </w:r>
      <w:bookmarkStart w:id="1" w:name="_Hlk204266122"/>
      <w:r w:rsidRPr="007B1841">
        <w:rPr>
          <w:lang w:val="de-DE"/>
        </w:rPr>
        <w:t>(Figure III, IV)</w:t>
      </w:r>
      <w:r w:rsidRPr="007B1841">
        <w:rPr>
          <w:rFonts w:hint="eastAsia"/>
          <w:lang w:val="de-DE"/>
        </w:rPr>
        <w:t xml:space="preserve"> </w:t>
      </w:r>
      <w:bookmarkEnd w:id="1"/>
    </w:p>
    <w:p w14:paraId="6A680E64" w14:textId="77777777" w:rsidR="006A28F2" w:rsidRPr="007B1841" w:rsidRDefault="00000000" w:rsidP="00D76539">
      <w:pPr>
        <w:pStyle w:val="a3"/>
        <w:spacing w:line="276" w:lineRule="auto"/>
        <w:ind w:firstLine="0"/>
        <w:rPr>
          <w:lang w:val="de-DE"/>
        </w:rPr>
      </w:pPr>
      <w:r w:rsidRPr="007B1841">
        <w:rPr>
          <w:b/>
          <w:bCs/>
          <w:lang w:val="de-DE"/>
        </w:rPr>
        <w:t>Erinnerungsmodul:</w:t>
      </w:r>
      <w:r w:rsidRPr="007B1841">
        <w:rPr>
          <w:rFonts w:hint="eastAsia"/>
          <w:lang w:val="de-DE"/>
        </w:rPr>
        <w:t xml:space="preserve"> </w:t>
      </w:r>
      <w:r w:rsidRPr="007B1841">
        <w:rPr>
          <w:lang w:val="de-DE"/>
        </w:rPr>
        <w:t>Nutzer können Erinnerungen setzen, die sie nach einer festgelegten Zeitspanne an ein Ereignis oder eine Notiz erinnern. Die Implementierung dieses Moduls erfolgt über einen eigenständigen Reminder-Thread, der zeitgesteuerte Nachrichten verwaltet.</w:t>
      </w:r>
    </w:p>
    <w:p w14:paraId="34FD0DD0" w14:textId="77777777" w:rsidR="006A28F2" w:rsidRPr="0028445C" w:rsidRDefault="00000000" w:rsidP="00D76539">
      <w:pPr>
        <w:pStyle w:val="a3"/>
        <w:spacing w:line="276" w:lineRule="auto"/>
        <w:ind w:firstLine="0"/>
        <w:rPr>
          <w:b/>
          <w:bCs/>
          <w:lang w:val="de-DE"/>
        </w:rPr>
      </w:pPr>
      <w:r w:rsidRPr="0028445C">
        <w:rPr>
          <w:b/>
          <w:bCs/>
          <w:lang w:val="de-DE"/>
        </w:rPr>
        <w:t>Es wurden zwei Ansätze für die Umsetzung untersucht:</w:t>
      </w:r>
    </w:p>
    <w:p w14:paraId="6B07A539" w14:textId="77777777" w:rsidR="006A28F2" w:rsidRPr="007B1841" w:rsidRDefault="00000000" w:rsidP="00D76539">
      <w:pPr>
        <w:pStyle w:val="a3"/>
        <w:spacing w:line="276" w:lineRule="auto"/>
        <w:ind w:firstLine="0"/>
        <w:rPr>
          <w:lang w:val="de-DE"/>
        </w:rPr>
      </w:pPr>
      <w:r w:rsidRPr="006832C6">
        <w:rPr>
          <w:b/>
          <w:bCs/>
          <w:lang w:val="de-DE"/>
        </w:rPr>
        <w:t>Variante 1</w:t>
      </w:r>
      <w:r w:rsidRPr="007B1841">
        <w:rPr>
          <w:lang w:val="de-DE"/>
        </w:rPr>
        <w:t xml:space="preserve"> – Einfache Liste </w:t>
      </w:r>
      <w:r w:rsidRPr="007B1841">
        <w:rPr>
          <w:rFonts w:hint="eastAsia"/>
          <w:lang w:val="de-DE"/>
        </w:rPr>
        <w:t>Round Robin</w:t>
      </w:r>
      <w:r w:rsidRPr="007B1841">
        <w:rPr>
          <w:lang w:val="de-DE"/>
        </w:rPr>
        <w:t>: Erinnerungen werden in einer gemeinsamen Liste gespeichert und regelmäßig (z. B. jede Sekunde) von einem separaten Thread überprüft. Ist der Zielzeitpunkt erreicht, wird eine REMINDER-Nachricht an den jeweiligen Nutzer gesendet.</w:t>
      </w:r>
    </w:p>
    <w:p w14:paraId="1F5A728C" w14:textId="77777777" w:rsidR="006A28F2" w:rsidRPr="007B1841" w:rsidRDefault="00000000" w:rsidP="00D76539">
      <w:pPr>
        <w:pStyle w:val="a3"/>
        <w:spacing w:line="276" w:lineRule="auto"/>
        <w:ind w:firstLine="0"/>
        <w:rPr>
          <w:lang w:val="de-DE"/>
        </w:rPr>
      </w:pPr>
      <w:r w:rsidRPr="006832C6">
        <w:rPr>
          <w:b/>
          <w:bCs/>
          <w:lang w:val="de-DE"/>
        </w:rPr>
        <w:t>Variante 2</w:t>
      </w:r>
      <w:r w:rsidRPr="007B1841">
        <w:rPr>
          <w:lang w:val="de-DE"/>
        </w:rPr>
        <w:t xml:space="preserve"> – Prioritätsbasierte Ereigniswarteschlange: Alle Erinnerungen werden in einer Min-Heap-Datenstruktur (Priority Queue) gespeichert. Ein dedizierter „Reminder Worker“-Thread überwacht ausschließlich das am frühesten fällige Element:</w:t>
      </w:r>
    </w:p>
    <w:p w14:paraId="6BE91BA1" w14:textId="77777777" w:rsidR="006A28F2" w:rsidRPr="007B1841" w:rsidRDefault="00000000" w:rsidP="00D76539">
      <w:pPr>
        <w:pStyle w:val="a3"/>
        <w:spacing w:line="276" w:lineRule="auto"/>
        <w:ind w:firstLine="0"/>
        <w:rPr>
          <w:lang w:val="de-DE"/>
        </w:rPr>
      </w:pPr>
      <w:r w:rsidRPr="007B1841">
        <w:rPr>
          <w:lang w:val="de-DE"/>
        </w:rPr>
        <w:t>Liegt der Zielzeitpunkt noch in der Zukunft, schläft der Thread bis zu diesem Zeitpunkt.</w:t>
      </w:r>
    </w:p>
    <w:p w14:paraId="70072B64" w14:textId="77777777" w:rsidR="007B1841" w:rsidRDefault="00000000" w:rsidP="00D76539">
      <w:pPr>
        <w:pStyle w:val="a3"/>
        <w:spacing w:line="276" w:lineRule="auto"/>
        <w:ind w:firstLine="0"/>
        <w:rPr>
          <w:lang w:val="de-DE"/>
        </w:rPr>
      </w:pPr>
      <w:r w:rsidRPr="007B1841">
        <w:rPr>
          <w:lang w:val="de-DE"/>
        </w:rPr>
        <w:t>Ist die Zeit erreicht, wird der Reminder ausgeführt und aus dem Heap entfernt.</w:t>
      </w:r>
      <w:r w:rsidRPr="007B1841">
        <w:rPr>
          <w:lang w:val="de-DE"/>
        </w:rPr>
        <w:br/>
        <w:t>Dieser Ansatz ist äußerst effizient, da der Thread nicht unnötig CPU-Zeit verbraucht.</w:t>
      </w:r>
    </w:p>
    <w:p w14:paraId="4B5CE6A3" w14:textId="68714BB7" w:rsidR="006A28F2" w:rsidRDefault="00000000" w:rsidP="00D76539">
      <w:pPr>
        <w:pStyle w:val="a3"/>
        <w:spacing w:line="276" w:lineRule="auto"/>
        <w:ind w:firstLine="0"/>
        <w:rPr>
          <w:lang w:val="de-DE"/>
        </w:rPr>
      </w:pPr>
      <w:r w:rsidRPr="007B1841">
        <w:rPr>
          <w:lang w:val="de-DE"/>
        </w:rPr>
        <w:t>Aus den oben genannten Gründen haben wir uns Min-Heap-Datenstruktur entschieden.</w:t>
      </w:r>
      <w:r w:rsidRPr="007B1841">
        <w:rPr>
          <w:rFonts w:hint="eastAsia"/>
          <w:lang w:val="de-DE"/>
        </w:rPr>
        <w:t xml:space="preserve"> </w:t>
      </w:r>
      <w:r w:rsidRPr="007B1841">
        <w:rPr>
          <w:lang w:val="de-DE"/>
        </w:rPr>
        <w:t>(Figure</w:t>
      </w:r>
      <w:r w:rsidRPr="007B1841">
        <w:rPr>
          <w:rFonts w:hint="eastAsia"/>
          <w:lang w:val="de-DE"/>
        </w:rPr>
        <w:t xml:space="preserve"> </w:t>
      </w:r>
      <w:r w:rsidRPr="007B1841">
        <w:rPr>
          <w:lang w:val="de-DE"/>
        </w:rPr>
        <w:t>V</w:t>
      </w:r>
      <w:r w:rsidR="00AE74FA">
        <w:rPr>
          <w:rFonts w:hint="eastAsia"/>
          <w:lang w:val="de-DE"/>
        </w:rPr>
        <w:t>,</w:t>
      </w:r>
      <w:r w:rsidR="00AE74FA">
        <w:rPr>
          <w:lang w:val="de-DE"/>
        </w:rPr>
        <w:fldChar w:fldCharType="begin"/>
      </w:r>
      <w:r w:rsidR="00AE74FA">
        <w:rPr>
          <w:lang w:val="de-DE"/>
        </w:rPr>
        <w:instrText xml:space="preserve"> </w:instrText>
      </w:r>
      <w:r w:rsidR="00AE74FA">
        <w:rPr>
          <w:rFonts w:hint="eastAsia"/>
          <w:lang w:val="de-DE"/>
        </w:rPr>
        <w:instrText>= 6 \* ROMAN</w:instrText>
      </w:r>
      <w:r w:rsidR="00AE74FA">
        <w:rPr>
          <w:lang w:val="de-DE"/>
        </w:rPr>
        <w:instrText xml:space="preserve"> </w:instrText>
      </w:r>
      <w:r w:rsidR="00AE74FA">
        <w:rPr>
          <w:lang w:val="de-DE"/>
        </w:rPr>
        <w:fldChar w:fldCharType="separate"/>
      </w:r>
      <w:r w:rsidR="00AE74FA">
        <w:rPr>
          <w:noProof/>
          <w:lang w:val="de-DE"/>
        </w:rPr>
        <w:t>VI</w:t>
      </w:r>
      <w:r w:rsidR="00AE74FA">
        <w:rPr>
          <w:lang w:val="de-DE"/>
        </w:rPr>
        <w:fldChar w:fldCharType="end"/>
      </w:r>
      <w:r w:rsidRPr="007B1841">
        <w:rPr>
          <w:lang w:val="de-DE"/>
        </w:rPr>
        <w:t>)</w:t>
      </w:r>
      <w:r w:rsidR="007B1841" w:rsidRPr="007B1841">
        <w:rPr>
          <w:rFonts w:hint="eastAsia"/>
          <w:lang w:val="de-DE"/>
        </w:rPr>
        <w:t xml:space="preserve"> </w:t>
      </w:r>
      <w:r w:rsidR="007B1841" w:rsidRPr="007B1841">
        <w:rPr>
          <w:lang w:val="de-DE"/>
        </w:rPr>
        <w:t>(TABLE I)</w:t>
      </w:r>
    </w:p>
    <w:p w14:paraId="168836A7" w14:textId="77777777" w:rsidR="007B1841" w:rsidRPr="007B1841" w:rsidRDefault="007B1841" w:rsidP="00D76539">
      <w:pPr>
        <w:pStyle w:val="a3"/>
        <w:spacing w:line="276" w:lineRule="auto"/>
        <w:ind w:firstLine="0"/>
        <w:rPr>
          <w:lang w:val="de-DE"/>
        </w:rPr>
      </w:pPr>
    </w:p>
    <w:p w14:paraId="4608D32E" w14:textId="77777777" w:rsidR="006A28F2" w:rsidRPr="00D76067" w:rsidRDefault="00000000" w:rsidP="00D76539">
      <w:pPr>
        <w:pStyle w:val="a3"/>
        <w:spacing w:line="276" w:lineRule="auto"/>
        <w:jc w:val="center"/>
        <w:rPr>
          <w:lang w:val="de-DE"/>
        </w:rPr>
      </w:pPr>
      <w:r w:rsidRPr="00D76067">
        <w:rPr>
          <w:lang w:val="de-DE"/>
        </w:rPr>
        <w:t>GUI</w:t>
      </w:r>
    </w:p>
    <w:p w14:paraId="5B9A6EFD" w14:textId="77777777" w:rsidR="006A28F2" w:rsidRPr="007B1841" w:rsidRDefault="00000000" w:rsidP="00D76539">
      <w:pPr>
        <w:pStyle w:val="a3"/>
        <w:spacing w:line="276" w:lineRule="auto"/>
        <w:rPr>
          <w:lang w:val="de-DE"/>
        </w:rPr>
      </w:pPr>
      <w:r w:rsidRPr="007B1841">
        <w:rPr>
          <w:lang w:val="de-DE"/>
        </w:rPr>
        <w:t>Die grafische Benutzeroberfläche des Chat-Clients wurde mit PySide6(Qt für Python) realisiert.</w:t>
      </w:r>
    </w:p>
    <w:p w14:paraId="4EA0D399" w14:textId="1903FA8B" w:rsidR="006A28F2" w:rsidRPr="007B1841" w:rsidRDefault="00000000" w:rsidP="00D76539">
      <w:pPr>
        <w:pStyle w:val="a3"/>
        <w:spacing w:line="276" w:lineRule="auto"/>
        <w:rPr>
          <w:lang w:val="de-DE"/>
        </w:rPr>
      </w:pPr>
      <w:r w:rsidRPr="007B1841">
        <w:rPr>
          <w:lang w:val="de-DE"/>
        </w:rPr>
        <w:t xml:space="preserve">Die ursprüngliche Demo-Version des Clients verfolgte primär funktionale Ziele und verfügte über eine einfache Struktur. Mit dem Fortschreiten der Entwicklung wurde die Benutzeroberfläche visuell und interaktiv verbessert – insbesondere durch Übergangsanimationen, konsistente Farbschemata, Schatten und angepasste Schriftgrößen. Grundlage hierfür bildeten die Apple Human Interface Guidelines, die Klarheit, Konsistenz und Nutzerfeedback betonen. (Figure </w:t>
      </w:r>
      <w:r>
        <w:fldChar w:fldCharType="begin"/>
      </w:r>
      <w:r w:rsidRPr="007B1841">
        <w:rPr>
          <w:lang w:val="de-DE"/>
        </w:rPr>
        <w:instrText xml:space="preserve"> </w:instrText>
      </w:r>
      <w:r w:rsidRPr="007B1841">
        <w:rPr>
          <w:rFonts w:hint="eastAsia"/>
          <w:lang w:val="de-DE"/>
        </w:rPr>
        <w:instrText>= 7 \* ROMAN</w:instrText>
      </w:r>
      <w:r w:rsidRPr="007B1841">
        <w:rPr>
          <w:lang w:val="de-DE"/>
        </w:rPr>
        <w:instrText xml:space="preserve"> </w:instrText>
      </w:r>
      <w:r>
        <w:fldChar w:fldCharType="separate"/>
      </w:r>
      <w:r w:rsidRPr="007B1841">
        <w:rPr>
          <w:lang w:val="de-DE"/>
        </w:rPr>
        <w:t>VII</w:t>
      </w:r>
      <w:r>
        <w:fldChar w:fldCharType="end"/>
      </w:r>
      <w:r w:rsidR="008B0840" w:rsidRPr="00D47619">
        <w:rPr>
          <w:rFonts w:hint="eastAsia"/>
          <w:lang w:val="de-DE"/>
        </w:rPr>
        <w:t>,</w:t>
      </w:r>
      <w:r w:rsidR="008B0840">
        <w:fldChar w:fldCharType="begin"/>
      </w:r>
      <w:r w:rsidR="008B0840" w:rsidRPr="00D47619">
        <w:rPr>
          <w:lang w:val="de-DE"/>
        </w:rPr>
        <w:instrText xml:space="preserve"> </w:instrText>
      </w:r>
      <w:r w:rsidR="008B0840" w:rsidRPr="00D47619">
        <w:rPr>
          <w:rFonts w:hint="eastAsia"/>
          <w:lang w:val="de-DE"/>
        </w:rPr>
        <w:instrText>= 8 \* ROMAN</w:instrText>
      </w:r>
      <w:r w:rsidR="008B0840" w:rsidRPr="00D47619">
        <w:rPr>
          <w:lang w:val="de-DE"/>
        </w:rPr>
        <w:instrText xml:space="preserve"> </w:instrText>
      </w:r>
      <w:r w:rsidR="008B0840">
        <w:fldChar w:fldCharType="separate"/>
      </w:r>
      <w:r w:rsidR="008B0840" w:rsidRPr="00D47619">
        <w:rPr>
          <w:noProof/>
          <w:lang w:val="de-DE"/>
        </w:rPr>
        <w:t>VIII</w:t>
      </w:r>
      <w:r w:rsidR="008B0840">
        <w:fldChar w:fldCharType="end"/>
      </w:r>
      <w:r w:rsidRPr="007B1841">
        <w:rPr>
          <w:lang w:val="de-DE"/>
        </w:rPr>
        <w:t>)</w:t>
      </w:r>
    </w:p>
    <w:p w14:paraId="0AE27FCF" w14:textId="77777777" w:rsidR="006A28F2" w:rsidRPr="007B1841" w:rsidRDefault="00000000" w:rsidP="00D76539">
      <w:pPr>
        <w:pStyle w:val="a3"/>
        <w:spacing w:line="276" w:lineRule="auto"/>
        <w:rPr>
          <w:lang w:val="de-DE"/>
        </w:rPr>
      </w:pPr>
      <w:r w:rsidRPr="007B1841">
        <w:rPr>
          <w:lang w:val="de-DE"/>
        </w:rPr>
        <w:t>Ein zentrales Problem war die Stilkohärenz: Änderungen einzelner UI-Elemente, wie z. B. Buttonfarben oder Scrollleisten, führten häufig zu visuellen Inkonsistenzen. Die Lösung bestand in einer systematischen Gestaltung des gesamten visuellen Systems, wobei alle Elemente auf einheitliche Nutzererfahrung und emotionale Wirkung ausgerichtet wurden.</w:t>
      </w:r>
    </w:p>
    <w:p w14:paraId="2E4DD8E7" w14:textId="77777777" w:rsidR="006A28F2" w:rsidRPr="007B1841" w:rsidRDefault="00000000" w:rsidP="00D76539">
      <w:pPr>
        <w:pStyle w:val="a3"/>
        <w:spacing w:line="276" w:lineRule="auto"/>
        <w:rPr>
          <w:lang w:val="de-DE"/>
        </w:rPr>
      </w:pPr>
      <w:r w:rsidRPr="007B1841">
        <w:rPr>
          <w:lang w:val="de-DE"/>
        </w:rPr>
        <w:t>Für die Server-UI wurde ein Ampelschema zur Visualisierung von Statusinformationen verwendet. Bei Buttons wie „Discover Servers“ zeigte sich, dass unzureichender Farbkontrast (z. B. blasses Gelb auf hellem Hintergrund) die Lesbarkeit stark beeinträchtigen kann. Daher erfolgten umfangreiche Farbtests zur Optimierung der Sichtbarkeit unter verschiedenen Bildschirmbedingungen.</w:t>
      </w:r>
    </w:p>
    <w:p w14:paraId="18882CC4" w14:textId="5B0562F4" w:rsidR="006832C6" w:rsidRPr="008B0840" w:rsidRDefault="00000000" w:rsidP="008E0ABD">
      <w:pPr>
        <w:pStyle w:val="a3"/>
        <w:spacing w:line="276" w:lineRule="auto"/>
        <w:rPr>
          <w:rFonts w:hint="eastAsia"/>
          <w:lang w:val="de-DE"/>
        </w:rPr>
      </w:pPr>
      <w:r w:rsidRPr="007B1841">
        <w:rPr>
          <w:lang w:val="de-DE"/>
        </w:rPr>
        <w:t xml:space="preserve">Schriftgröße und -gewicht wurden gezielt angepasst, um die Lesbarkeit und Interaktionsgeschwindigkeit zu verbessern. Zudem wurden animierte Übergangseffekte eingeführt, um interaktive Elemente besser hervorzuheben. Die finale UI entstand durch iteratives Feintuning von CSS-Parametern, gestützt durch Designrichtlinien und praktische </w:t>
      </w:r>
      <w:proofErr w:type="gramStart"/>
      <w:r w:rsidRPr="007B1841">
        <w:rPr>
          <w:lang w:val="de-DE"/>
        </w:rPr>
        <w:t>Tests.</w:t>
      </w:r>
      <w:r w:rsidRPr="008B0840">
        <w:rPr>
          <w:lang w:val="de-DE"/>
        </w:rPr>
        <w:t>(</w:t>
      </w:r>
      <w:bookmarkStart w:id="2" w:name="_Hlk204959453"/>
      <w:proofErr w:type="gramEnd"/>
      <w:r w:rsidRPr="008B0840">
        <w:rPr>
          <w:lang w:val="de-DE"/>
        </w:rPr>
        <w:t>Figure</w:t>
      </w:r>
      <w:bookmarkEnd w:id="2"/>
      <w:r w:rsidR="008B0840" w:rsidRPr="008B0840">
        <w:rPr>
          <w:rFonts w:hint="eastAsia"/>
          <w:lang w:val="de-DE"/>
        </w:rPr>
        <w:t xml:space="preserve"> </w:t>
      </w:r>
      <w:r w:rsidR="008B0840">
        <w:fldChar w:fldCharType="begin"/>
      </w:r>
      <w:r w:rsidR="008B0840" w:rsidRPr="008B0840">
        <w:rPr>
          <w:lang w:val="de-DE"/>
        </w:rPr>
        <w:instrText xml:space="preserve"> </w:instrText>
      </w:r>
      <w:r w:rsidR="008B0840" w:rsidRPr="008B0840">
        <w:rPr>
          <w:rFonts w:hint="eastAsia"/>
          <w:lang w:val="de-DE"/>
        </w:rPr>
        <w:instrText>= 9 \* ROMAN</w:instrText>
      </w:r>
      <w:r w:rsidR="008B0840" w:rsidRPr="008B0840">
        <w:rPr>
          <w:lang w:val="de-DE"/>
        </w:rPr>
        <w:instrText xml:space="preserve"> </w:instrText>
      </w:r>
      <w:r w:rsidR="008B0840">
        <w:fldChar w:fldCharType="separate"/>
      </w:r>
      <w:r w:rsidR="008B0840" w:rsidRPr="008B0840">
        <w:rPr>
          <w:noProof/>
          <w:lang w:val="de-DE"/>
        </w:rPr>
        <w:t>IX</w:t>
      </w:r>
      <w:r w:rsidR="008B0840">
        <w:fldChar w:fldCharType="end"/>
      </w:r>
      <w:r w:rsidRPr="008B0840">
        <w:rPr>
          <w:lang w:val="de-DE"/>
        </w:rPr>
        <w:t>)</w:t>
      </w:r>
    </w:p>
    <w:p w14:paraId="030A72C1" w14:textId="77777777" w:rsidR="006A28F2" w:rsidRPr="008B0840" w:rsidRDefault="00000000" w:rsidP="00D76539">
      <w:pPr>
        <w:pStyle w:val="a3"/>
        <w:spacing w:line="276" w:lineRule="auto"/>
        <w:jc w:val="center"/>
        <w:rPr>
          <w:lang w:val="de-DE"/>
        </w:rPr>
      </w:pPr>
      <w:r w:rsidRPr="008B0840">
        <w:rPr>
          <w:lang w:val="de-DE"/>
        </w:rPr>
        <w:t>Protokoll</w:t>
      </w:r>
    </w:p>
    <w:p w14:paraId="42E1167A" w14:textId="77777777" w:rsidR="006A28F2" w:rsidRDefault="00000000" w:rsidP="00D76539">
      <w:pPr>
        <w:pStyle w:val="a3"/>
        <w:spacing w:line="276" w:lineRule="auto"/>
        <w:jc w:val="center"/>
      </w:pPr>
      <w:r>
        <w:rPr>
          <w:noProof/>
        </w:rPr>
        <w:drawing>
          <wp:inline distT="0" distB="0" distL="0" distR="0" wp14:anchorId="37E472DC" wp14:editId="52174487">
            <wp:extent cx="3045460" cy="1657350"/>
            <wp:effectExtent l="0" t="0" r="2540" b="0"/>
            <wp:docPr id="13431648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64826" name="图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073299" cy="1672500"/>
                    </a:xfrm>
                    <a:prstGeom prst="rect">
                      <a:avLst/>
                    </a:prstGeom>
                    <a:noFill/>
                  </pic:spPr>
                </pic:pic>
              </a:graphicData>
            </a:graphic>
          </wp:inline>
        </w:drawing>
      </w:r>
    </w:p>
    <w:p w14:paraId="50282149" w14:textId="5152BBD3" w:rsidR="006A28F2" w:rsidRPr="007B1841" w:rsidRDefault="00000000" w:rsidP="00D76539">
      <w:pPr>
        <w:pStyle w:val="a3"/>
        <w:spacing w:line="276" w:lineRule="auto"/>
        <w:jc w:val="center"/>
        <w:rPr>
          <w:lang w:val="de-DE"/>
        </w:rPr>
      </w:pPr>
      <w:bookmarkStart w:id="3" w:name="_Hlk204956363"/>
      <w:r w:rsidRPr="007B1841">
        <w:rPr>
          <w:lang w:val="de-DE"/>
        </w:rPr>
        <w:t xml:space="preserve">(TABLE </w:t>
      </w:r>
      <w:r w:rsidR="007B1841">
        <w:rPr>
          <w:lang w:val="de-DE"/>
        </w:rPr>
        <w:fldChar w:fldCharType="begin"/>
      </w:r>
      <w:r w:rsidR="007B1841">
        <w:rPr>
          <w:lang w:val="de-DE"/>
        </w:rPr>
        <w:instrText xml:space="preserve"> </w:instrText>
      </w:r>
      <w:r w:rsidR="007B1841">
        <w:rPr>
          <w:rFonts w:hint="eastAsia"/>
          <w:lang w:val="de-DE"/>
        </w:rPr>
        <w:instrText>= 2 \* ROMAN</w:instrText>
      </w:r>
      <w:r w:rsidR="007B1841">
        <w:rPr>
          <w:lang w:val="de-DE"/>
        </w:rPr>
        <w:instrText xml:space="preserve"> </w:instrText>
      </w:r>
      <w:r w:rsidR="007B1841">
        <w:rPr>
          <w:lang w:val="de-DE"/>
        </w:rPr>
        <w:fldChar w:fldCharType="separate"/>
      </w:r>
      <w:r w:rsidR="007B1841">
        <w:rPr>
          <w:noProof/>
          <w:lang w:val="de-DE"/>
        </w:rPr>
        <w:t>II</w:t>
      </w:r>
      <w:r w:rsidR="007B1841">
        <w:rPr>
          <w:lang w:val="de-DE"/>
        </w:rPr>
        <w:fldChar w:fldCharType="end"/>
      </w:r>
      <w:r w:rsidRPr="007B1841">
        <w:rPr>
          <w:lang w:val="de-DE"/>
        </w:rPr>
        <w:t>)</w:t>
      </w:r>
    </w:p>
    <w:bookmarkEnd w:id="3"/>
    <w:p w14:paraId="2E91CBA1" w14:textId="77777777" w:rsidR="006A28F2" w:rsidRPr="007B1841" w:rsidRDefault="00000000" w:rsidP="00D76539">
      <w:pPr>
        <w:pStyle w:val="a3"/>
        <w:spacing w:line="276" w:lineRule="auto"/>
        <w:jc w:val="center"/>
        <w:rPr>
          <w:lang w:val="de-DE"/>
        </w:rPr>
      </w:pPr>
      <w:r w:rsidRPr="007B1841">
        <w:rPr>
          <w:rFonts w:hint="eastAsia"/>
          <w:lang w:val="de-DE"/>
        </w:rPr>
        <w:t xml:space="preserve">Die Entwicklung des Protokolls </w:t>
      </w:r>
    </w:p>
    <w:p w14:paraId="2A3DBEB9" w14:textId="77777777" w:rsidR="006A28F2" w:rsidRPr="007B1841" w:rsidRDefault="00000000" w:rsidP="00D76539">
      <w:pPr>
        <w:pStyle w:val="a3"/>
        <w:spacing w:line="276" w:lineRule="auto"/>
        <w:ind w:firstLine="0"/>
        <w:rPr>
          <w:lang w:val="de-DE"/>
        </w:rPr>
      </w:pPr>
      <w:r w:rsidRPr="007B1841">
        <w:rPr>
          <w:rFonts w:hint="eastAsia"/>
          <w:lang w:val="de-DE"/>
        </w:rPr>
        <w:t>Unsere Gruppe verwendet eine (client-server-server-client) Struktur, während Gruppe 2 eine (client-server-client) Struktur nutzt. Das von uns urspr</w:t>
      </w:r>
      <w:r w:rsidRPr="007B1841">
        <w:rPr>
          <w:rFonts w:hint="eastAsia"/>
          <w:lang w:val="de-DE"/>
        </w:rPr>
        <w:t>ü</w:t>
      </w:r>
      <w:r w:rsidRPr="007B1841">
        <w:rPr>
          <w:rFonts w:hint="eastAsia"/>
          <w:lang w:val="de-DE"/>
        </w:rPr>
        <w:t>nglich definierte Nachrichtenformat war f</w:t>
      </w:r>
      <w:r w:rsidRPr="007B1841">
        <w:rPr>
          <w:rFonts w:hint="eastAsia"/>
          <w:lang w:val="de-DE"/>
        </w:rPr>
        <w:t>ü</w:t>
      </w:r>
      <w:r w:rsidRPr="007B1841">
        <w:rPr>
          <w:rFonts w:hint="eastAsia"/>
          <w:lang w:val="de-DE"/>
        </w:rPr>
        <w:t>r sie zu kompliziert, da es eine Weiterleitungslogik zwischen Servern beinhaltete.</w:t>
      </w:r>
    </w:p>
    <w:p w14:paraId="1DCA93E1" w14:textId="77777777" w:rsidR="006A28F2" w:rsidRPr="007B1841" w:rsidRDefault="00000000" w:rsidP="00D76539">
      <w:pPr>
        <w:pStyle w:val="a3"/>
        <w:spacing w:line="276" w:lineRule="auto"/>
        <w:ind w:firstLine="0"/>
        <w:rPr>
          <w:lang w:val="de-DE"/>
        </w:rPr>
      </w:pPr>
      <w:r w:rsidRPr="007B1841">
        <w:rPr>
          <w:lang w:val="de-DE"/>
        </w:rPr>
        <w:lastRenderedPageBreak/>
        <w:t>Unsere ursprüngliche Logik bestand darin, translation in ChatMessage zu integrieren. Dadurch konnten wir das vorhandene Feld user author in ChatMessage nutzen, um die übersetzte Nachricht an author.serverId zurückzusenden. Der Server des author prüft dann mithilfe der hasField-Funktion, ob translated_text vorhanden ist – in diesem Fall wurde die Nachricht an den anfragenden user zurückgeleitet. Wenn nur original_text vorhanden ist, bedeutet das, dass die Nachricht noch nicht übersetzt wurde und an unseren Übersetzungsserver weitergeleitet werden muss.</w:t>
      </w:r>
    </w:p>
    <w:p w14:paraId="1F13D180" w14:textId="4B0BFDC5" w:rsidR="0028445C" w:rsidRPr="0028445C" w:rsidRDefault="00000000" w:rsidP="00D76539">
      <w:pPr>
        <w:pStyle w:val="a3"/>
        <w:spacing w:line="276" w:lineRule="auto"/>
        <w:ind w:firstLine="0"/>
        <w:rPr>
          <w:lang w:val="de-DE"/>
        </w:rPr>
      </w:pPr>
      <w:r w:rsidRPr="007B1841">
        <w:rPr>
          <w:rFonts w:hint="eastAsia"/>
          <w:lang w:val="de-DE"/>
        </w:rPr>
        <w:t xml:space="preserve">Da Gruppe 2 nur mit einem client mit uns verbunden ist und sie diese Logik als zu kompliziert empfanden (was sie eigentlich nicht ist </w:t>
      </w:r>
      <w:r w:rsidRPr="007B1841">
        <w:rPr>
          <w:rFonts w:hint="eastAsia"/>
          <w:lang w:val="de-DE"/>
        </w:rPr>
        <w:t>–</w:t>
      </w:r>
      <w:r w:rsidRPr="007B1841">
        <w:rPr>
          <w:rFonts w:hint="eastAsia"/>
          <w:lang w:val="de-DE"/>
        </w:rPr>
        <w:t xml:space="preserve"> f</w:t>
      </w:r>
      <w:r w:rsidRPr="007B1841">
        <w:rPr>
          <w:rFonts w:hint="eastAsia"/>
          <w:lang w:val="de-DE"/>
        </w:rPr>
        <w:t>ü</w:t>
      </w:r>
      <w:r w:rsidRPr="007B1841">
        <w:rPr>
          <w:rFonts w:hint="eastAsia"/>
          <w:lang w:val="de-DE"/>
        </w:rPr>
        <w:t>r die (client-server-server-client) Struktur ist sie zwingend notwendig), habe ich ein alternatives Format vorgeschlagen: TRANSLATE und TRANSLATED.</w:t>
      </w:r>
      <w:r w:rsidR="0028445C">
        <w:rPr>
          <w:rFonts w:hint="eastAsia"/>
          <w:lang w:val="de-DE"/>
        </w:rPr>
        <w:t xml:space="preserve"> </w:t>
      </w:r>
      <w:r w:rsidR="0028445C" w:rsidRPr="0028445C">
        <w:rPr>
          <w:lang w:val="de-DE"/>
        </w:rPr>
        <w:t>(TABLE</w:t>
      </w:r>
      <w:r w:rsidR="0028445C">
        <w:rPr>
          <w:rFonts w:hint="eastAsia"/>
          <w:lang w:val="de-DE"/>
        </w:rPr>
        <w:t xml:space="preserve"> </w:t>
      </w:r>
      <w:r w:rsidR="0028445C">
        <w:rPr>
          <w:lang w:val="de-DE"/>
        </w:rPr>
        <w:fldChar w:fldCharType="begin"/>
      </w:r>
      <w:r w:rsidR="0028445C">
        <w:rPr>
          <w:lang w:val="de-DE"/>
        </w:rPr>
        <w:instrText xml:space="preserve"> </w:instrText>
      </w:r>
      <w:r w:rsidR="0028445C">
        <w:rPr>
          <w:rFonts w:hint="eastAsia"/>
          <w:lang w:val="de-DE"/>
        </w:rPr>
        <w:instrText>= 3 \* ROMAN</w:instrText>
      </w:r>
      <w:r w:rsidR="0028445C">
        <w:rPr>
          <w:lang w:val="de-DE"/>
        </w:rPr>
        <w:instrText xml:space="preserve"> </w:instrText>
      </w:r>
      <w:r w:rsidR="0028445C">
        <w:rPr>
          <w:lang w:val="de-DE"/>
        </w:rPr>
        <w:fldChar w:fldCharType="separate"/>
      </w:r>
      <w:r w:rsidR="0028445C">
        <w:rPr>
          <w:noProof/>
          <w:lang w:val="de-DE"/>
        </w:rPr>
        <w:t>III</w:t>
      </w:r>
      <w:r w:rsidR="0028445C">
        <w:rPr>
          <w:lang w:val="de-DE"/>
        </w:rPr>
        <w:fldChar w:fldCharType="end"/>
      </w:r>
      <w:r w:rsidR="0028445C" w:rsidRPr="0028445C">
        <w:rPr>
          <w:lang w:val="de-DE"/>
        </w:rPr>
        <w:t>)</w:t>
      </w:r>
    </w:p>
    <w:p w14:paraId="269176B0" w14:textId="7ACD1CC3" w:rsidR="0028445C" w:rsidRPr="0028445C" w:rsidRDefault="00000000" w:rsidP="00D76539">
      <w:pPr>
        <w:pStyle w:val="a3"/>
        <w:spacing w:line="276" w:lineRule="auto"/>
        <w:ind w:firstLine="0"/>
        <w:rPr>
          <w:lang w:val="de-DE"/>
        </w:rPr>
      </w:pPr>
      <w:r w:rsidRPr="007B1841">
        <w:rPr>
          <w:rFonts w:hint="eastAsia"/>
          <w:lang w:val="de-DE"/>
        </w:rPr>
        <w:t>Unsere Prinzipien beinhalten, dem anfragenden user möglichst viele Informationen bereitzustellen, z.</w:t>
      </w:r>
      <w:r w:rsidRPr="007B1841">
        <w:rPr>
          <w:lang w:val="de-DE"/>
        </w:rPr>
        <w:t> </w:t>
      </w:r>
      <w:r w:rsidRPr="007B1841">
        <w:rPr>
          <w:rFonts w:hint="eastAsia"/>
          <w:lang w:val="de-DE"/>
        </w:rPr>
        <w:t xml:space="preserve">B. original_text, target_language, translated_text </w:t>
      </w:r>
      <w:r w:rsidRPr="007B1841">
        <w:rPr>
          <w:rFonts w:hint="eastAsia"/>
          <w:lang w:val="de-DE"/>
        </w:rPr>
        <w:t>–</w:t>
      </w:r>
      <w:r w:rsidRPr="007B1841">
        <w:rPr>
          <w:rFonts w:hint="eastAsia"/>
          <w:lang w:val="de-DE"/>
        </w:rPr>
        <w:t xml:space="preserve"> so kann der user direkt alle Informationen aus der Nachricht extrahieren, anstatt lokal zu speichern. Dieses Format wurde jedoch von Gruppe 2 erneut abgelehnt.</w:t>
      </w:r>
    </w:p>
    <w:p w14:paraId="68D9BF9F" w14:textId="77777777" w:rsidR="006A28F2" w:rsidRDefault="00000000" w:rsidP="00D76539">
      <w:pPr>
        <w:pStyle w:val="a3"/>
        <w:spacing w:line="276" w:lineRule="auto"/>
        <w:ind w:firstLine="0"/>
        <w:rPr>
          <w:lang w:val="de-DE"/>
        </w:rPr>
      </w:pPr>
      <w:r>
        <w:rPr>
          <w:lang w:val="de-DE"/>
        </w:rPr>
        <w:t>Gruppe 2 verstand nicht, warum wir messageSnowflake verwenden, obwohl das Konzept dem von message und message_ack entspricht: Der client startet nach Anforderung der Übersetzung einen neuen Thread, der auf die Antwort wartet. Um zu prüfen, ob eine Übersetzung empfangen wurde, ist ein eindeutiger messageSnowflake erforderlich.</w:t>
      </w:r>
    </w:p>
    <w:p w14:paraId="04992CB4" w14:textId="77777777" w:rsidR="006A28F2" w:rsidRDefault="00000000" w:rsidP="00D76539">
      <w:pPr>
        <w:pStyle w:val="a3"/>
        <w:spacing w:line="276" w:lineRule="auto"/>
        <w:ind w:firstLine="0"/>
        <w:rPr>
          <w:lang w:val="de-DE"/>
        </w:rPr>
      </w:pPr>
      <w:r>
        <w:rPr>
          <w:lang w:val="de-DE"/>
        </w:rPr>
        <w:t>In realen Szenarien – etwa durch Netzwerkprobleme (wir testeten mit mobilem Hotspot statt mit Switch und Kabel) oder durch geringe Serverleistung (z. B. auf einem Laptop) – kann es vorkommen, dass übersetzte Nachrichten in falscher Reihenfolge zurückgesendet werden. Ohne messageSnowflake könnte die Zuordnung zur Originalnachricht verloren gehen. Das author-Feld hilft außerdem, dem richtigen user die Nachricht zuzustellen, ohne IP-Adressen aus dem Socket lesen zu müssen.</w:t>
      </w:r>
    </w:p>
    <w:p w14:paraId="0354A520" w14:textId="77777777" w:rsidR="006A28F2" w:rsidRDefault="00000000" w:rsidP="00D76539">
      <w:pPr>
        <w:pStyle w:val="a3"/>
        <w:spacing w:line="276" w:lineRule="auto"/>
        <w:ind w:firstLine="0"/>
        <w:rPr>
          <w:lang w:val="de-DE"/>
        </w:rPr>
      </w:pPr>
      <w:r w:rsidRPr="0028445C">
        <w:rPr>
          <w:b/>
          <w:bCs/>
          <w:lang w:val="de-DE"/>
        </w:rPr>
        <w:t>Zitat aus der Diskussion:</w:t>
      </w:r>
      <w:r>
        <w:rPr>
          <w:lang w:val="de-DE"/>
        </w:rPr>
        <w:br/>
        <w:t>„Wenn innerhalb eines sehr kurzen Zeitraums zwei Nachrichten empfangen werden, kann es ohne Snowflake zu Verwirrung</w:t>
      </w:r>
      <w:r w:rsidRPr="007B1841">
        <w:rPr>
          <w:rFonts w:hint="eastAsia"/>
          <w:lang w:val="de-DE"/>
        </w:rPr>
        <w:t xml:space="preserve"> </w:t>
      </w:r>
      <w:r>
        <w:rPr>
          <w:lang w:val="de-DE"/>
        </w:rPr>
        <w:t>kommen.“</w:t>
      </w:r>
    </w:p>
    <w:p w14:paraId="614F64C9" w14:textId="77777777" w:rsidR="006A28F2" w:rsidRDefault="00000000" w:rsidP="00D76539">
      <w:pPr>
        <w:pStyle w:val="a3"/>
        <w:spacing w:line="276" w:lineRule="auto"/>
        <w:ind w:firstLine="0"/>
        <w:rPr>
          <w:lang w:val="de-DE"/>
        </w:rPr>
      </w:pPr>
      <w:r>
        <w:rPr>
          <w:lang w:val="de-DE"/>
        </w:rPr>
        <w:t>Dies ist in einem Netzwerk mit vielen clients und Servern kein Edge Case, sondern ein realistisches Szenario.</w:t>
      </w:r>
    </w:p>
    <w:p w14:paraId="3DDA5AA6" w14:textId="77777777" w:rsidR="006A28F2" w:rsidRDefault="00000000" w:rsidP="00D76539">
      <w:pPr>
        <w:pStyle w:val="a3"/>
        <w:spacing w:line="276" w:lineRule="auto"/>
        <w:ind w:firstLine="0"/>
        <w:rPr>
          <w:lang w:val="de-DE"/>
        </w:rPr>
      </w:pPr>
      <w:r>
        <w:rPr>
          <w:lang w:val="de-DE"/>
        </w:rPr>
        <w:t>Dennoch stimmten wir zu, das einfachere Format von Gruppe 2 zu übernehmen – obwohl es weniger stabil und robust ist.</w:t>
      </w:r>
    </w:p>
    <w:p w14:paraId="7CD464CC" w14:textId="77777777" w:rsidR="006A28F2" w:rsidRDefault="00000000" w:rsidP="00D76539">
      <w:pPr>
        <w:pStyle w:val="a3"/>
        <w:spacing w:line="276" w:lineRule="auto"/>
        <w:ind w:firstLine="0"/>
        <w:rPr>
          <w:lang w:val="de-DE"/>
        </w:rPr>
      </w:pPr>
      <w:r>
        <w:rPr>
          <w:lang w:val="de-DE"/>
        </w:rPr>
        <w:t xml:space="preserve">Wir haben also ihr TRANSLATE/TRANSLATED-Format implementiert, behalten aber gleichzeitig unser ursprüngliches </w:t>
      </w:r>
      <w:r>
        <w:rPr>
          <w:lang w:val="de-DE"/>
        </w:rPr>
        <w:t>Format (Translation in ChatMessage) für client-server-server-client Fälle bei.</w:t>
      </w:r>
    </w:p>
    <w:p w14:paraId="06D3E99E" w14:textId="4A507509" w:rsidR="006A28F2" w:rsidRPr="008B0840" w:rsidRDefault="00000000" w:rsidP="00D76539">
      <w:pPr>
        <w:pStyle w:val="a3"/>
        <w:spacing w:line="276" w:lineRule="auto"/>
        <w:ind w:firstLine="0"/>
        <w:rPr>
          <w:lang w:val="de-DE"/>
        </w:rPr>
      </w:pPr>
      <w:r>
        <w:rPr>
          <w:lang w:val="de-DE"/>
        </w:rPr>
        <w:t>Ein Mitglied von Gruppe 2 erklärte, dass ihr client die übersetzte Nachricht nach Empfang selbst weiterleitet. Nach Absprache übernehmen wir daher keine Verantwortung für die Weiterleitung von TRANSLATE und TRANSLATED – wir bieten lediglich Echo + Translate Funktionalität an.</w:t>
      </w:r>
      <w:r w:rsidR="0028445C">
        <w:rPr>
          <w:rFonts w:hint="eastAsia"/>
          <w:lang w:val="de-DE"/>
        </w:rPr>
        <w:t xml:space="preserve"> (</w:t>
      </w:r>
      <w:r w:rsidR="00574059" w:rsidRPr="008B0840">
        <w:rPr>
          <w:lang w:val="de-DE"/>
        </w:rPr>
        <w:t>Figure</w:t>
      </w:r>
      <w:r w:rsidR="0028445C">
        <w:rPr>
          <w:rFonts w:hint="eastAsia"/>
          <w:lang w:val="de-DE"/>
        </w:rPr>
        <w:t xml:space="preserve"> </w:t>
      </w:r>
      <w:r w:rsidR="0028445C">
        <w:rPr>
          <w:lang w:val="de-DE"/>
        </w:rPr>
        <w:fldChar w:fldCharType="begin"/>
      </w:r>
      <w:r w:rsidR="0028445C">
        <w:rPr>
          <w:lang w:val="de-DE"/>
        </w:rPr>
        <w:instrText xml:space="preserve"> </w:instrText>
      </w:r>
      <w:r w:rsidR="0028445C">
        <w:rPr>
          <w:rFonts w:hint="eastAsia"/>
          <w:lang w:val="de-DE"/>
        </w:rPr>
        <w:instrText>= 9 \* ROMAN</w:instrText>
      </w:r>
      <w:r w:rsidR="0028445C">
        <w:rPr>
          <w:lang w:val="de-DE"/>
        </w:rPr>
        <w:instrText xml:space="preserve"> </w:instrText>
      </w:r>
      <w:r w:rsidR="0028445C">
        <w:rPr>
          <w:lang w:val="de-DE"/>
        </w:rPr>
        <w:fldChar w:fldCharType="separate"/>
      </w:r>
      <w:r w:rsidR="0028445C">
        <w:rPr>
          <w:lang w:val="de-DE"/>
        </w:rPr>
        <w:t>X</w:t>
      </w:r>
      <w:r w:rsidR="0028445C">
        <w:rPr>
          <w:lang w:val="de-DE"/>
        </w:rPr>
        <w:fldChar w:fldCharType="end"/>
      </w:r>
      <w:r w:rsidR="0028445C" w:rsidRPr="008B0840">
        <w:rPr>
          <w:rFonts w:hint="eastAsia"/>
          <w:lang w:val="de-DE"/>
        </w:rPr>
        <w:t>)</w:t>
      </w:r>
      <w:bookmarkStart w:id="4" w:name="_Hlk204956872"/>
    </w:p>
    <w:bookmarkEnd w:id="4"/>
    <w:p w14:paraId="0AB60C52" w14:textId="4A507509" w:rsidR="006A28F2" w:rsidRDefault="006A28F2" w:rsidP="00D76539">
      <w:pPr>
        <w:pStyle w:val="a3"/>
        <w:spacing w:line="276" w:lineRule="auto"/>
        <w:ind w:firstLine="0"/>
        <w:rPr>
          <w:lang w:val="en-US"/>
        </w:rPr>
      </w:pPr>
    </w:p>
    <w:p w14:paraId="050368EE" w14:textId="77777777" w:rsidR="006A28F2" w:rsidRDefault="00000000" w:rsidP="00D76539">
      <w:pPr>
        <w:pStyle w:val="1"/>
        <w:spacing w:line="276" w:lineRule="auto"/>
      </w:pPr>
      <w:r>
        <w:t>Schluss</w:t>
      </w:r>
    </w:p>
    <w:p w14:paraId="6EDD1C58" w14:textId="77777777" w:rsidR="006A28F2" w:rsidRDefault="00000000" w:rsidP="00D76539">
      <w:pPr>
        <w:pStyle w:val="a3"/>
        <w:spacing w:line="276" w:lineRule="auto"/>
        <w:ind w:firstLine="0"/>
        <w:rPr>
          <w:lang w:val="de-DE"/>
        </w:rPr>
      </w:pPr>
      <w:r>
        <w:rPr>
          <w:lang w:val="de-DE"/>
        </w:rPr>
        <w:t>Im Rahmen dieses Projekts wurde ein verteiltes Multi-Server-Chat-System realisiert, das auf TCP/UDP-Kommunikation sowie Protocol Buffers basiert. Ziel war die Entwicklung eines stabilen, skalierbaren Nachrichtensystems mit modernen Zusatzfunktionen wie automatischer Übersetzung, Erinnerungen, Zustellbestätigung (ACK) und Heartbeat-Überwachung.</w:t>
      </w:r>
    </w:p>
    <w:p w14:paraId="33954A6A" w14:textId="77777777" w:rsidR="006A28F2" w:rsidRDefault="00000000" w:rsidP="00D76539">
      <w:pPr>
        <w:pStyle w:val="a3"/>
        <w:spacing w:line="276" w:lineRule="auto"/>
        <w:ind w:firstLine="0"/>
        <w:rPr>
          <w:lang w:val="de-DE"/>
        </w:rPr>
      </w:pPr>
      <w:r>
        <w:rPr>
          <w:lang w:val="de-DE"/>
        </w:rPr>
        <w:t>Die Systemarchitektur ist modular aufgebaut und nutzt eine mehrthreadige Python-Implementierung. Durch eigene Nachrichtenrahmen wurde das bekannte TCP-Problem der „Sticky Packets“ gelöst, während ein UDP-basiertes Broadcast-Modul die automatische Servererkennung ermöglicht.</w:t>
      </w:r>
    </w:p>
    <w:p w14:paraId="01549476" w14:textId="77777777" w:rsidR="006A28F2" w:rsidRDefault="00000000" w:rsidP="00D76539">
      <w:pPr>
        <w:pStyle w:val="a3"/>
        <w:spacing w:line="276" w:lineRule="auto"/>
        <w:ind w:firstLine="0"/>
        <w:rPr>
          <w:lang w:val="de-DE"/>
        </w:rPr>
      </w:pPr>
      <w:r>
        <w:rPr>
          <w:lang w:val="de-DE"/>
        </w:rPr>
        <w:t>Ein zentraler Bestandteil ist der strukturierte ACK-Mechanismus zur Zustellverfolgung über mehrere Server hinweg. Parallel sorgt ein zweistufiges Heartbeat-System für die Erkennung inaktiver Verbindungen und bewahrt die Konsistenz des Online-Status.</w:t>
      </w:r>
    </w:p>
    <w:p w14:paraId="24D01F14" w14:textId="77777777" w:rsidR="006A28F2" w:rsidRDefault="00000000" w:rsidP="00D76539">
      <w:pPr>
        <w:pStyle w:val="a3"/>
        <w:spacing w:line="276" w:lineRule="auto"/>
        <w:ind w:firstLine="0"/>
        <w:rPr>
          <w:lang w:val="de-DE"/>
        </w:rPr>
      </w:pPr>
      <w:r>
        <w:rPr>
          <w:lang w:val="de-DE"/>
        </w:rPr>
        <w:t>Zusatzmodule wie die Übersetzungsfunktion (basierend auf langdetect und googletrans) und das Reminder-Modul (realisiert mit Min-Heap und Timer-Thread) erhöhen die Benutzerfreundlichkeit deutlich. Die Client-Oberfläche, entwickelt mit PySide6, trennt Logik und Darstellung strikt und erlaubt eine reaktive, erweiterbare Bedienung.</w:t>
      </w:r>
    </w:p>
    <w:p w14:paraId="5F44FC2F" w14:textId="77777777" w:rsidR="006A28F2" w:rsidRDefault="00000000" w:rsidP="00D76539">
      <w:pPr>
        <w:pStyle w:val="a3"/>
        <w:spacing w:line="276" w:lineRule="auto"/>
        <w:ind w:firstLine="0"/>
        <w:rPr>
          <w:lang w:val="de-DE"/>
        </w:rPr>
      </w:pPr>
      <w:r>
        <w:rPr>
          <w:lang w:val="de-DE"/>
        </w:rPr>
        <w:t>Insgesamt entstand ein robustes, fehlertolerantes System, das auch bei Netzwerkausfällen, Fragmentierung und Mehrserverbetrieb zuverlässig arbeitet und die Grundlage für weitere Entwicklungsschritte bietet.</w:t>
      </w:r>
    </w:p>
    <w:p w14:paraId="157B5838" w14:textId="77777777" w:rsidR="006A28F2" w:rsidRDefault="006A28F2">
      <w:pPr>
        <w:pStyle w:val="a3"/>
        <w:rPr>
          <w:lang w:val="de-DE"/>
        </w:rPr>
      </w:pPr>
    </w:p>
    <w:p w14:paraId="37F426E6" w14:textId="77777777" w:rsidR="006A28F2" w:rsidRDefault="006A28F2">
      <w:pPr>
        <w:pStyle w:val="a3"/>
        <w:rPr>
          <w:lang w:val="de-DE"/>
        </w:rPr>
      </w:pPr>
    </w:p>
    <w:p w14:paraId="2C851521" w14:textId="77777777" w:rsidR="006A28F2" w:rsidRDefault="006A28F2">
      <w:pPr>
        <w:pStyle w:val="a3"/>
        <w:rPr>
          <w:lang w:val="de-DE"/>
        </w:rPr>
      </w:pPr>
    </w:p>
    <w:p w14:paraId="08886916" w14:textId="77777777" w:rsidR="006A28F2" w:rsidRDefault="006A28F2">
      <w:pPr>
        <w:pStyle w:val="a3"/>
        <w:rPr>
          <w:lang w:val="de-DE"/>
        </w:rPr>
      </w:pPr>
    </w:p>
    <w:p w14:paraId="74341927" w14:textId="77777777" w:rsidR="006A28F2" w:rsidRDefault="006A28F2">
      <w:pPr>
        <w:pStyle w:val="a3"/>
        <w:rPr>
          <w:lang w:val="de-DE"/>
        </w:rPr>
      </w:pPr>
    </w:p>
    <w:p w14:paraId="0DB5D4CC" w14:textId="77777777" w:rsidR="006A28F2" w:rsidRDefault="006A28F2">
      <w:pPr>
        <w:pStyle w:val="a3"/>
        <w:rPr>
          <w:lang w:val="de-DE"/>
        </w:rPr>
      </w:pPr>
    </w:p>
    <w:p w14:paraId="13B151AE" w14:textId="77777777" w:rsidR="006A28F2" w:rsidRPr="007B1841" w:rsidRDefault="006A28F2">
      <w:pPr>
        <w:pStyle w:val="references"/>
        <w:numPr>
          <w:ilvl w:val="0"/>
          <w:numId w:val="0"/>
        </w:numPr>
        <w:spacing w:line="240" w:lineRule="auto"/>
        <w:ind w:left="360" w:hanging="360"/>
        <w:jc w:val="center"/>
        <w:rPr>
          <w:rFonts w:eastAsia="宋体"/>
          <w:b/>
          <w:color w:val="FF0000"/>
          <w:spacing w:val="-1"/>
          <w:sz w:val="20"/>
          <w:szCs w:val="20"/>
          <w:lang w:val="de-DE" w:eastAsia="zh-CN"/>
        </w:rPr>
        <w:sectPr w:rsidR="006A28F2" w:rsidRPr="007B1841">
          <w:type w:val="continuous"/>
          <w:pgSz w:w="11906" w:h="16838"/>
          <w:pgMar w:top="1080" w:right="907" w:bottom="1440" w:left="907" w:header="720" w:footer="720" w:gutter="0"/>
          <w:cols w:num="2" w:space="360"/>
          <w:docGrid w:linePitch="360"/>
        </w:sectPr>
      </w:pPr>
    </w:p>
    <w:p w14:paraId="14974333" w14:textId="77777777" w:rsidR="006A28F2" w:rsidRDefault="00000000">
      <w:pPr>
        <w:jc w:val="left"/>
        <w:rPr>
          <w:lang w:val="de-DE"/>
        </w:rPr>
      </w:pPr>
      <w:r>
        <w:rPr>
          <w:lang w:val="de-DE"/>
        </w:rPr>
        <w:br w:type="page"/>
      </w:r>
    </w:p>
    <w:tbl>
      <w:tblPr>
        <w:tblStyle w:val="a9"/>
        <w:tblW w:w="0" w:type="auto"/>
        <w:jc w:val="center"/>
        <w:tblLayout w:type="fixed"/>
        <w:tblLook w:val="04A0" w:firstRow="1" w:lastRow="0" w:firstColumn="1" w:lastColumn="0" w:noHBand="0" w:noVBand="1"/>
      </w:tblPr>
      <w:tblGrid>
        <w:gridCol w:w="2554"/>
        <w:gridCol w:w="2771"/>
        <w:gridCol w:w="2498"/>
      </w:tblGrid>
      <w:tr w:rsidR="007B1841" w14:paraId="5675B3FF" w14:textId="77777777" w:rsidTr="007B1841">
        <w:trPr>
          <w:trHeight w:val="416"/>
          <w:jc w:val="center"/>
        </w:trPr>
        <w:tc>
          <w:tcPr>
            <w:tcW w:w="2554" w:type="dxa"/>
          </w:tcPr>
          <w:p w14:paraId="304150D3" w14:textId="77777777" w:rsidR="007B1841" w:rsidRPr="007B1841" w:rsidRDefault="007B1841" w:rsidP="007B1841">
            <w:pPr>
              <w:widowControl w:val="0"/>
              <w:jc w:val="left"/>
              <w:rPr>
                <w:rFonts w:ascii="Arial" w:hAnsi="Arial" w:cs="Arial"/>
                <w:b/>
                <w:bCs/>
              </w:rPr>
            </w:pPr>
            <w:r w:rsidRPr="007B1841">
              <w:rPr>
                <w:rFonts w:ascii="Arial" w:hAnsi="Arial" w:cs="Arial"/>
                <w:b/>
                <w:bCs/>
              </w:rPr>
              <w:lastRenderedPageBreak/>
              <w:t>Eigenschaft</w:t>
            </w:r>
          </w:p>
        </w:tc>
        <w:tc>
          <w:tcPr>
            <w:tcW w:w="2771" w:type="dxa"/>
          </w:tcPr>
          <w:p w14:paraId="5D8C312C" w14:textId="483B1C4A" w:rsidR="007B1841" w:rsidRPr="007B1841" w:rsidRDefault="007B1841" w:rsidP="007B1841">
            <w:pPr>
              <w:widowControl w:val="0"/>
              <w:jc w:val="left"/>
              <w:rPr>
                <w:rFonts w:ascii="Arial" w:hAnsi="Arial" w:cs="Arial"/>
                <w:b/>
                <w:bCs/>
              </w:rPr>
            </w:pPr>
            <w:r w:rsidRPr="007B1841">
              <w:rPr>
                <w:rFonts w:ascii="Arial" w:hAnsi="Arial" w:cs="Arial"/>
                <w:b/>
                <w:bCs/>
              </w:rPr>
              <w:t>Liste</w:t>
            </w:r>
            <w:r w:rsidRPr="007B1841">
              <w:rPr>
                <w:rFonts w:ascii="Arial" w:hAnsi="Arial" w:cs="Arial"/>
                <w:b/>
                <w:bCs/>
                <w:lang w:eastAsia="zh-CN"/>
              </w:rPr>
              <w:t xml:space="preserve"> </w:t>
            </w:r>
            <w:r w:rsidRPr="007B1841">
              <w:rPr>
                <w:rFonts w:ascii="Arial" w:hAnsi="Arial" w:cs="Arial"/>
                <w:b/>
                <w:bCs/>
              </w:rPr>
              <w:t>Round Robin</w:t>
            </w:r>
          </w:p>
        </w:tc>
        <w:tc>
          <w:tcPr>
            <w:tcW w:w="2498" w:type="dxa"/>
          </w:tcPr>
          <w:p w14:paraId="6647402C" w14:textId="77777777" w:rsidR="007B1841" w:rsidRPr="007B1841" w:rsidRDefault="007B1841" w:rsidP="007B1841">
            <w:pPr>
              <w:widowControl w:val="0"/>
              <w:jc w:val="left"/>
              <w:rPr>
                <w:rFonts w:ascii="Arial" w:hAnsi="Arial" w:cs="Arial"/>
              </w:rPr>
            </w:pPr>
            <w:r w:rsidRPr="007B1841">
              <w:rPr>
                <w:rFonts w:ascii="Arial" w:hAnsi="Arial" w:cs="Arial"/>
                <w:b/>
                <w:bCs/>
              </w:rPr>
              <w:t>Min-Heap</w:t>
            </w:r>
          </w:p>
        </w:tc>
      </w:tr>
      <w:tr w:rsidR="007B1841" w:rsidRPr="00D76539" w14:paraId="3C5E3ABD" w14:textId="77777777" w:rsidTr="007B1841">
        <w:trPr>
          <w:trHeight w:val="518"/>
          <w:jc w:val="center"/>
        </w:trPr>
        <w:tc>
          <w:tcPr>
            <w:tcW w:w="2554" w:type="dxa"/>
          </w:tcPr>
          <w:p w14:paraId="7C871992" w14:textId="77777777" w:rsidR="007B1841" w:rsidRPr="007B1841" w:rsidRDefault="007B1841" w:rsidP="007B1841">
            <w:pPr>
              <w:widowControl w:val="0"/>
              <w:jc w:val="left"/>
              <w:rPr>
                <w:rFonts w:ascii="Arial" w:hAnsi="Arial" w:cs="Arial"/>
              </w:rPr>
            </w:pPr>
            <w:r w:rsidRPr="007B1841">
              <w:rPr>
                <w:rFonts w:ascii="Arial" w:hAnsi="Arial" w:cs="Arial"/>
              </w:rPr>
              <w:t>Zeitkomplexität</w:t>
            </w:r>
          </w:p>
        </w:tc>
        <w:tc>
          <w:tcPr>
            <w:tcW w:w="2771" w:type="dxa"/>
          </w:tcPr>
          <w:p w14:paraId="4DF4A2C0" w14:textId="78FE8714" w:rsidR="007B1841" w:rsidRPr="007B1841" w:rsidRDefault="007B1841" w:rsidP="007B1841">
            <w:pPr>
              <w:widowControl w:val="0"/>
              <w:jc w:val="left"/>
              <w:rPr>
                <w:rFonts w:ascii="Arial" w:hAnsi="Arial" w:cs="Arial"/>
              </w:rPr>
            </w:pPr>
            <w:r w:rsidRPr="007B1841">
              <w:rPr>
                <w:rFonts w:ascii="Arial" w:hAnsi="Arial" w:cs="Arial"/>
              </w:rPr>
              <w:t>O(n) pro Sekunde</w:t>
            </w:r>
          </w:p>
        </w:tc>
        <w:tc>
          <w:tcPr>
            <w:tcW w:w="2498" w:type="dxa"/>
          </w:tcPr>
          <w:p w14:paraId="5774F169" w14:textId="5790FDCE" w:rsidR="007B1841" w:rsidRPr="007B1841" w:rsidRDefault="007B1841" w:rsidP="007B1841">
            <w:pPr>
              <w:widowControl w:val="0"/>
              <w:jc w:val="left"/>
              <w:rPr>
                <w:rFonts w:ascii="Arial" w:hAnsi="Arial" w:cs="Arial"/>
                <w:lang w:val="de-DE"/>
              </w:rPr>
            </w:pPr>
            <w:r w:rsidRPr="007B1841">
              <w:rPr>
                <w:rFonts w:ascii="Arial" w:hAnsi="Arial" w:cs="Arial"/>
                <w:lang w:val="de-DE"/>
              </w:rPr>
              <w:t>O(log n) pro Einfügung</w:t>
            </w:r>
          </w:p>
        </w:tc>
      </w:tr>
      <w:tr w:rsidR="007B1841" w14:paraId="7BECF267" w14:textId="77777777" w:rsidTr="007B1841">
        <w:trPr>
          <w:trHeight w:val="500"/>
          <w:jc w:val="center"/>
        </w:trPr>
        <w:tc>
          <w:tcPr>
            <w:tcW w:w="2554" w:type="dxa"/>
          </w:tcPr>
          <w:p w14:paraId="0600263A" w14:textId="77777777" w:rsidR="007B1841" w:rsidRPr="007B1841" w:rsidRDefault="007B1841" w:rsidP="007B1841">
            <w:pPr>
              <w:widowControl w:val="0"/>
              <w:jc w:val="left"/>
              <w:rPr>
                <w:rFonts w:ascii="Arial" w:hAnsi="Arial" w:cs="Arial"/>
              </w:rPr>
            </w:pPr>
            <w:proofErr w:type="spellStart"/>
            <w:r w:rsidRPr="007B1841">
              <w:rPr>
                <w:rFonts w:ascii="Arial" w:hAnsi="Arial" w:cs="Arial"/>
              </w:rPr>
              <w:t>Speicherkomplexität</w:t>
            </w:r>
            <w:proofErr w:type="spellEnd"/>
          </w:p>
        </w:tc>
        <w:tc>
          <w:tcPr>
            <w:tcW w:w="2771" w:type="dxa"/>
          </w:tcPr>
          <w:p w14:paraId="4EC73013" w14:textId="77777777" w:rsidR="007B1841" w:rsidRPr="007B1841" w:rsidRDefault="007B1841" w:rsidP="007B1841">
            <w:pPr>
              <w:widowControl w:val="0"/>
              <w:jc w:val="left"/>
              <w:rPr>
                <w:rFonts w:ascii="Arial" w:hAnsi="Arial" w:cs="Arial"/>
              </w:rPr>
            </w:pPr>
            <w:r w:rsidRPr="007B1841">
              <w:rPr>
                <w:rFonts w:ascii="Arial" w:hAnsi="Arial" w:cs="Arial"/>
              </w:rPr>
              <w:t>O(n)</w:t>
            </w:r>
          </w:p>
        </w:tc>
        <w:tc>
          <w:tcPr>
            <w:tcW w:w="2498" w:type="dxa"/>
          </w:tcPr>
          <w:p w14:paraId="4A8C1ACC" w14:textId="77777777" w:rsidR="007B1841" w:rsidRPr="007B1841" w:rsidRDefault="007B1841" w:rsidP="007B1841">
            <w:pPr>
              <w:widowControl w:val="0"/>
              <w:jc w:val="left"/>
              <w:rPr>
                <w:rFonts w:ascii="Arial" w:hAnsi="Arial" w:cs="Arial"/>
              </w:rPr>
            </w:pPr>
            <w:r w:rsidRPr="007B1841">
              <w:rPr>
                <w:rFonts w:ascii="Arial" w:hAnsi="Arial" w:cs="Arial"/>
              </w:rPr>
              <w:t>O(n)</w:t>
            </w:r>
          </w:p>
        </w:tc>
      </w:tr>
      <w:tr w:rsidR="007B1841" w14:paraId="512D4C5F" w14:textId="77777777" w:rsidTr="007B1841">
        <w:trPr>
          <w:trHeight w:val="464"/>
          <w:jc w:val="center"/>
        </w:trPr>
        <w:tc>
          <w:tcPr>
            <w:tcW w:w="2554" w:type="dxa"/>
          </w:tcPr>
          <w:p w14:paraId="4C1C41A5" w14:textId="77777777" w:rsidR="007B1841" w:rsidRPr="007B1841" w:rsidRDefault="007B1841" w:rsidP="007B1841">
            <w:pPr>
              <w:widowControl w:val="0"/>
              <w:jc w:val="left"/>
              <w:rPr>
                <w:rFonts w:ascii="Arial" w:hAnsi="Arial" w:cs="Arial"/>
              </w:rPr>
            </w:pPr>
            <w:r w:rsidRPr="007B1841">
              <w:rPr>
                <w:rFonts w:ascii="Arial" w:hAnsi="Arial" w:cs="Arial"/>
              </w:rPr>
              <w:t>CPU-Auslastung</w:t>
            </w:r>
          </w:p>
        </w:tc>
        <w:tc>
          <w:tcPr>
            <w:tcW w:w="2771" w:type="dxa"/>
          </w:tcPr>
          <w:p w14:paraId="26E0D093" w14:textId="06823551" w:rsidR="007B1841" w:rsidRPr="007B1841" w:rsidRDefault="007B1841" w:rsidP="007B1841">
            <w:pPr>
              <w:widowControl w:val="0"/>
              <w:jc w:val="left"/>
              <w:rPr>
                <w:rFonts w:ascii="Arial" w:hAnsi="Arial" w:cs="Arial"/>
              </w:rPr>
            </w:pPr>
            <w:r w:rsidRPr="007B1841">
              <w:rPr>
                <w:rFonts w:ascii="Arial" w:hAnsi="Arial" w:cs="Arial"/>
              </w:rPr>
              <w:t>Hoch</w:t>
            </w:r>
            <w:r w:rsidRPr="007B1841">
              <w:rPr>
                <w:rFonts w:ascii="Arial" w:hAnsi="Arial" w:cs="Arial"/>
                <w:lang w:eastAsia="zh-CN"/>
              </w:rPr>
              <w:t xml:space="preserve"> </w:t>
            </w:r>
            <w:r w:rsidRPr="007B1841">
              <w:rPr>
                <w:rFonts w:ascii="Arial" w:hAnsi="Arial" w:cs="Arial"/>
              </w:rPr>
              <w:t>ständigeAbfrage</w:t>
            </w:r>
          </w:p>
        </w:tc>
        <w:tc>
          <w:tcPr>
            <w:tcW w:w="2498" w:type="dxa"/>
          </w:tcPr>
          <w:p w14:paraId="19AE5CDD" w14:textId="77777777" w:rsidR="007B1841" w:rsidRPr="007B1841" w:rsidRDefault="007B1841" w:rsidP="007B1841">
            <w:pPr>
              <w:widowControl w:val="0"/>
              <w:jc w:val="left"/>
              <w:rPr>
                <w:rFonts w:ascii="Arial" w:hAnsi="Arial" w:cs="Arial"/>
              </w:rPr>
            </w:pPr>
            <w:r w:rsidRPr="007B1841">
              <w:rPr>
                <w:rFonts w:ascii="Arial" w:hAnsi="Arial" w:cs="Arial"/>
              </w:rPr>
              <w:t>Niedrig bedarfsgesteuert</w:t>
            </w:r>
          </w:p>
        </w:tc>
      </w:tr>
      <w:tr w:rsidR="007B1841" w14:paraId="08813CDB" w14:textId="77777777" w:rsidTr="007B1841">
        <w:trPr>
          <w:trHeight w:val="369"/>
          <w:jc w:val="center"/>
        </w:trPr>
        <w:tc>
          <w:tcPr>
            <w:tcW w:w="2554" w:type="dxa"/>
          </w:tcPr>
          <w:p w14:paraId="51D7BA4B" w14:textId="77777777" w:rsidR="007B1841" w:rsidRPr="007B1841" w:rsidRDefault="007B1841" w:rsidP="007B1841">
            <w:pPr>
              <w:widowControl w:val="0"/>
              <w:jc w:val="left"/>
              <w:rPr>
                <w:rFonts w:ascii="Arial" w:hAnsi="Arial" w:cs="Arial"/>
              </w:rPr>
            </w:pPr>
            <w:r w:rsidRPr="007B1841">
              <w:rPr>
                <w:rFonts w:ascii="Arial" w:hAnsi="Arial" w:cs="Arial"/>
              </w:rPr>
              <w:t>Speichernutzung</w:t>
            </w:r>
          </w:p>
        </w:tc>
        <w:tc>
          <w:tcPr>
            <w:tcW w:w="2771" w:type="dxa"/>
          </w:tcPr>
          <w:p w14:paraId="5C12AAA8" w14:textId="77777777" w:rsidR="007B1841" w:rsidRPr="007B1841" w:rsidRDefault="007B1841" w:rsidP="007B1841">
            <w:pPr>
              <w:widowControl w:val="0"/>
              <w:jc w:val="left"/>
              <w:rPr>
                <w:rFonts w:ascii="Arial" w:hAnsi="Arial" w:cs="Arial"/>
              </w:rPr>
            </w:pPr>
            <w:r w:rsidRPr="007B1841">
              <w:rPr>
                <w:rFonts w:ascii="Arial" w:hAnsi="Arial" w:cs="Arial"/>
              </w:rPr>
              <w:t>Mittel</w:t>
            </w:r>
          </w:p>
        </w:tc>
        <w:tc>
          <w:tcPr>
            <w:tcW w:w="2498" w:type="dxa"/>
          </w:tcPr>
          <w:p w14:paraId="5329DFF3" w14:textId="77777777" w:rsidR="007B1841" w:rsidRPr="007B1841" w:rsidRDefault="007B1841" w:rsidP="007B1841">
            <w:pPr>
              <w:widowControl w:val="0"/>
              <w:jc w:val="left"/>
              <w:rPr>
                <w:rFonts w:ascii="Arial" w:hAnsi="Arial" w:cs="Arial"/>
              </w:rPr>
            </w:pPr>
            <w:r w:rsidRPr="007B1841">
              <w:rPr>
                <w:rFonts w:ascii="Arial" w:hAnsi="Arial" w:cs="Arial"/>
              </w:rPr>
              <w:t>Mittel</w:t>
            </w:r>
          </w:p>
        </w:tc>
      </w:tr>
      <w:tr w:rsidR="007B1841" w14:paraId="62EF0598" w14:textId="77777777" w:rsidTr="007B1841">
        <w:trPr>
          <w:trHeight w:val="402"/>
          <w:jc w:val="center"/>
        </w:trPr>
        <w:tc>
          <w:tcPr>
            <w:tcW w:w="2554" w:type="dxa"/>
          </w:tcPr>
          <w:p w14:paraId="61084D49" w14:textId="77777777" w:rsidR="007B1841" w:rsidRPr="007B1841" w:rsidRDefault="007B1841" w:rsidP="007B1841">
            <w:pPr>
              <w:widowControl w:val="0"/>
              <w:jc w:val="left"/>
              <w:rPr>
                <w:rFonts w:ascii="Arial" w:hAnsi="Arial" w:cs="Arial"/>
              </w:rPr>
            </w:pPr>
            <w:r w:rsidRPr="007B1841">
              <w:rPr>
                <w:rFonts w:ascii="Arial" w:hAnsi="Arial" w:cs="Arial"/>
              </w:rPr>
              <w:t>Empfohlenes Szenario</w:t>
            </w:r>
          </w:p>
        </w:tc>
        <w:tc>
          <w:tcPr>
            <w:tcW w:w="2771" w:type="dxa"/>
          </w:tcPr>
          <w:p w14:paraId="42262368" w14:textId="5C421642" w:rsidR="007B1841" w:rsidRPr="007B1841" w:rsidRDefault="007B1841" w:rsidP="007B1841">
            <w:pPr>
              <w:widowControl w:val="0"/>
              <w:jc w:val="left"/>
              <w:rPr>
                <w:rFonts w:ascii="Arial" w:hAnsi="Arial" w:cs="Arial"/>
              </w:rPr>
            </w:pPr>
            <w:r w:rsidRPr="007B1841">
              <w:rPr>
                <w:rFonts w:ascii="Arial" w:hAnsi="Arial" w:cs="Arial"/>
              </w:rPr>
              <w:t xml:space="preserve">&lt;100 </w:t>
            </w:r>
            <w:r w:rsidRPr="007B1841">
              <w:rPr>
                <w:rFonts w:ascii="Arial" w:hAnsi="Arial" w:cs="Arial"/>
                <w:lang w:eastAsia="zh-CN"/>
              </w:rPr>
              <w:t xml:space="preserve"> </w:t>
            </w:r>
            <w:r w:rsidRPr="007B1841">
              <w:rPr>
                <w:rFonts w:ascii="Arial" w:hAnsi="Arial" w:cs="Arial"/>
              </w:rPr>
              <w:t>Erinnerungen</w:t>
            </w:r>
          </w:p>
        </w:tc>
        <w:tc>
          <w:tcPr>
            <w:tcW w:w="2498" w:type="dxa"/>
          </w:tcPr>
          <w:p w14:paraId="4C292EA3" w14:textId="77777777" w:rsidR="007B1841" w:rsidRPr="007B1841" w:rsidRDefault="007B1841" w:rsidP="007B1841">
            <w:pPr>
              <w:widowControl w:val="0"/>
              <w:jc w:val="left"/>
              <w:rPr>
                <w:rFonts w:ascii="Arial" w:hAnsi="Arial" w:cs="Arial"/>
              </w:rPr>
            </w:pPr>
            <w:r w:rsidRPr="007B1841">
              <w:rPr>
                <w:rFonts w:ascii="Arial" w:hAnsi="Arial" w:cs="Arial"/>
                <w:lang w:eastAsia="zh-CN"/>
              </w:rPr>
              <w:t>&gt;</w:t>
            </w:r>
            <w:r w:rsidRPr="007B1841">
              <w:rPr>
                <w:rFonts w:ascii="Arial" w:hAnsi="Arial" w:cs="Arial"/>
              </w:rPr>
              <w:t>100</w:t>
            </w:r>
            <w:r w:rsidRPr="007B1841">
              <w:rPr>
                <w:rFonts w:ascii="Arial" w:hAnsi="Arial" w:cs="Arial"/>
                <w:lang w:eastAsia="zh-CN"/>
              </w:rPr>
              <w:t xml:space="preserve"> </w:t>
            </w:r>
            <w:r w:rsidRPr="007B1841">
              <w:rPr>
                <w:rFonts w:ascii="Arial" w:hAnsi="Arial" w:cs="Arial"/>
              </w:rPr>
              <w:t>Erinnerungen</w:t>
            </w:r>
          </w:p>
        </w:tc>
      </w:tr>
    </w:tbl>
    <w:p w14:paraId="3E8C12F5" w14:textId="77777777" w:rsidR="007B1841" w:rsidRDefault="007B1841">
      <w:pPr>
        <w:jc w:val="left"/>
        <w:rPr>
          <w:lang w:val="de-DE" w:eastAsia="zh-CN"/>
        </w:rPr>
      </w:pPr>
    </w:p>
    <w:p w14:paraId="413ABB91" w14:textId="2991BDF8" w:rsidR="00D76067" w:rsidRPr="007B1841" w:rsidRDefault="007B1841" w:rsidP="00D76067">
      <w:pPr>
        <w:rPr>
          <w:lang w:eastAsia="zh-CN"/>
        </w:rPr>
      </w:pPr>
      <w:r>
        <w:rPr>
          <w:lang w:eastAsia="zh-CN"/>
        </w:rPr>
        <w:t>TABLE</w:t>
      </w:r>
      <w:r>
        <w:rPr>
          <w:rFonts w:hint="eastAsia"/>
          <w:lang w:eastAsia="zh-CN"/>
        </w:rPr>
        <w:t xml:space="preserve"> </w:t>
      </w:r>
      <w:r>
        <w:rPr>
          <w:lang w:eastAsia="zh-CN"/>
        </w:rPr>
        <w:t>I</w:t>
      </w:r>
      <w:r w:rsidR="00D76067">
        <w:rPr>
          <w:rFonts w:hint="eastAsia"/>
          <w:lang w:eastAsia="zh-CN"/>
        </w:rPr>
        <w:t xml:space="preserve">: </w:t>
      </w:r>
      <w:r w:rsidR="00D76067" w:rsidRPr="00D76067">
        <w:rPr>
          <w:lang w:eastAsia="zh-CN"/>
        </w:rPr>
        <w:t>Algorithmusvergleich</w:t>
      </w:r>
    </w:p>
    <w:p w14:paraId="592EFD64" w14:textId="77777777" w:rsidR="007B1841" w:rsidRDefault="007B1841">
      <w:pPr>
        <w:jc w:val="left"/>
        <w:rPr>
          <w:lang w:val="de-DE" w:eastAsia="zh-CN"/>
        </w:rPr>
      </w:pPr>
    </w:p>
    <w:p w14:paraId="1444D0E2" w14:textId="77777777" w:rsidR="007B1841" w:rsidRDefault="007B1841">
      <w:pPr>
        <w:jc w:val="left"/>
        <w:rPr>
          <w:lang w:val="de-DE" w:eastAsia="zh-CN"/>
        </w:rPr>
      </w:pPr>
    </w:p>
    <w:p w14:paraId="4FC2D30D" w14:textId="77777777" w:rsidR="007B1841" w:rsidRDefault="007B1841">
      <w:pPr>
        <w:jc w:val="left"/>
        <w:rPr>
          <w:lang w:val="de-DE" w:eastAsia="zh-CN"/>
        </w:rPr>
      </w:pPr>
    </w:p>
    <w:tbl>
      <w:tblPr>
        <w:tblStyle w:val="10"/>
        <w:tblW w:w="8784" w:type="dxa"/>
        <w:jc w:val="center"/>
        <w:tblLayout w:type="fixed"/>
        <w:tblLook w:val="04A0" w:firstRow="1" w:lastRow="0" w:firstColumn="1" w:lastColumn="0" w:noHBand="0" w:noVBand="1"/>
      </w:tblPr>
      <w:tblGrid>
        <w:gridCol w:w="1413"/>
        <w:gridCol w:w="992"/>
        <w:gridCol w:w="992"/>
        <w:gridCol w:w="1985"/>
        <w:gridCol w:w="3402"/>
      </w:tblGrid>
      <w:tr w:rsidR="006A28F2" w14:paraId="28CD747B" w14:textId="77777777" w:rsidTr="006324EE">
        <w:trPr>
          <w:trHeight w:val="518"/>
          <w:jc w:val="center"/>
        </w:trPr>
        <w:tc>
          <w:tcPr>
            <w:tcW w:w="1413" w:type="dxa"/>
            <w:vAlign w:val="center"/>
          </w:tcPr>
          <w:p w14:paraId="09F9BDD8" w14:textId="77777777" w:rsidR="006A28F2" w:rsidRDefault="00000000" w:rsidP="006324EE">
            <w:pPr>
              <w:rPr>
                <w:rFonts w:ascii="Arial" w:hAnsi="Arial" w:cs="Arial"/>
                <w:sz w:val="16"/>
                <w:szCs w:val="16"/>
                <w:lang w:eastAsia="zh-CN"/>
              </w:rPr>
            </w:pPr>
            <w:r>
              <w:rPr>
                <w:rFonts w:ascii="Arial" w:hAnsi="Arial" w:cs="Arial"/>
                <w:sz w:val="18"/>
                <w:szCs w:val="18"/>
                <w:lang w:eastAsia="zh-CN"/>
              </w:rPr>
              <w:t>Message Name</w:t>
            </w:r>
          </w:p>
        </w:tc>
        <w:tc>
          <w:tcPr>
            <w:tcW w:w="992" w:type="dxa"/>
            <w:vAlign w:val="center"/>
          </w:tcPr>
          <w:p w14:paraId="4CF4B16E" w14:textId="77777777" w:rsidR="006A28F2" w:rsidRDefault="00000000" w:rsidP="006324EE">
            <w:pPr>
              <w:rPr>
                <w:rFonts w:ascii="Arial" w:hAnsi="Arial" w:cs="Arial"/>
                <w:lang w:eastAsia="zh-CN"/>
              </w:rPr>
            </w:pPr>
            <w:r>
              <w:rPr>
                <w:rFonts w:ascii="Arial" w:hAnsi="Arial" w:cs="Arial"/>
                <w:sz w:val="18"/>
                <w:szCs w:val="18"/>
                <w:lang w:eastAsia="zh-CN"/>
              </w:rPr>
              <w:t>Direction</w:t>
            </w:r>
          </w:p>
        </w:tc>
        <w:tc>
          <w:tcPr>
            <w:tcW w:w="992" w:type="dxa"/>
            <w:vAlign w:val="center"/>
          </w:tcPr>
          <w:p w14:paraId="62479802" w14:textId="77777777" w:rsidR="006A28F2" w:rsidRDefault="00000000" w:rsidP="006324EE">
            <w:pPr>
              <w:rPr>
                <w:rFonts w:ascii="Arial" w:hAnsi="Arial" w:cs="Arial"/>
                <w:sz w:val="18"/>
                <w:szCs w:val="18"/>
                <w:lang w:eastAsia="zh-CN"/>
              </w:rPr>
            </w:pPr>
            <w:r>
              <w:rPr>
                <w:rFonts w:ascii="Arial" w:hAnsi="Arial" w:cs="Arial"/>
                <w:sz w:val="18"/>
                <w:szCs w:val="18"/>
                <w:lang w:eastAsia="zh-CN"/>
              </w:rPr>
              <w:t>Protocol</w:t>
            </w:r>
          </w:p>
        </w:tc>
        <w:tc>
          <w:tcPr>
            <w:tcW w:w="1985" w:type="dxa"/>
            <w:vAlign w:val="center"/>
          </w:tcPr>
          <w:p w14:paraId="6F9F76C4" w14:textId="77777777" w:rsidR="006A28F2" w:rsidRDefault="00000000" w:rsidP="006324EE">
            <w:pPr>
              <w:rPr>
                <w:rFonts w:ascii="Arial" w:hAnsi="Arial" w:cs="Arial"/>
                <w:sz w:val="18"/>
                <w:szCs w:val="18"/>
                <w:lang w:eastAsia="zh-CN"/>
              </w:rPr>
            </w:pPr>
            <w:r>
              <w:rPr>
                <w:rFonts w:ascii="Arial" w:hAnsi="Arial" w:cs="Arial" w:hint="eastAsia"/>
                <w:sz w:val="18"/>
                <w:szCs w:val="18"/>
                <w:lang w:eastAsia="zh-CN"/>
              </w:rPr>
              <w:t>D</w:t>
            </w:r>
            <w:r>
              <w:rPr>
                <w:rFonts w:ascii="Arial" w:hAnsi="Arial" w:cs="Arial"/>
                <w:sz w:val="18"/>
                <w:szCs w:val="18"/>
                <w:lang w:eastAsia="zh-CN"/>
              </w:rPr>
              <w:t>escription</w:t>
            </w:r>
          </w:p>
        </w:tc>
        <w:tc>
          <w:tcPr>
            <w:tcW w:w="3402" w:type="dxa"/>
            <w:vAlign w:val="center"/>
          </w:tcPr>
          <w:p w14:paraId="539C2893" w14:textId="77777777" w:rsidR="006A28F2" w:rsidRDefault="00000000" w:rsidP="006324EE">
            <w:pPr>
              <w:rPr>
                <w:rFonts w:ascii="Arial" w:hAnsi="Arial" w:cs="Arial"/>
                <w:sz w:val="18"/>
                <w:szCs w:val="18"/>
                <w:lang w:eastAsia="zh-CN"/>
              </w:rPr>
            </w:pPr>
            <w:r>
              <w:rPr>
                <w:rFonts w:ascii="Arial" w:hAnsi="Arial" w:cs="Arial"/>
                <w:sz w:val="18"/>
                <w:szCs w:val="18"/>
                <w:lang w:eastAsia="zh-CN"/>
              </w:rPr>
              <w:t>Notes</w:t>
            </w:r>
          </w:p>
        </w:tc>
      </w:tr>
      <w:tr w:rsidR="006A28F2" w14:paraId="0F692D00" w14:textId="77777777" w:rsidTr="006324EE">
        <w:trPr>
          <w:jc w:val="center"/>
        </w:trPr>
        <w:tc>
          <w:tcPr>
            <w:tcW w:w="1413" w:type="dxa"/>
            <w:shd w:val="clear" w:color="auto" w:fill="CCECFF"/>
            <w:vAlign w:val="center"/>
          </w:tcPr>
          <w:p w14:paraId="6CFA6DCB" w14:textId="77777777" w:rsidR="006A28F2" w:rsidRDefault="00000000" w:rsidP="006324EE">
            <w:pPr>
              <w:rPr>
                <w:rFonts w:ascii="Arial" w:hAnsi="Arial" w:cs="Arial"/>
                <w:color w:val="000000"/>
                <w:sz w:val="16"/>
                <w:szCs w:val="16"/>
                <w:lang w:eastAsia="zh-CN"/>
              </w:rPr>
            </w:pPr>
            <w:r>
              <w:rPr>
                <w:rFonts w:ascii="Arial" w:hAnsi="Arial" w:cs="Arial"/>
                <w:color w:val="000000"/>
                <w:sz w:val="16"/>
                <w:szCs w:val="16"/>
                <w:lang w:eastAsia="zh-CN"/>
              </w:rPr>
              <w:t>MESSAGE</w:t>
            </w:r>
          </w:p>
          <w:p w14:paraId="5E530027" w14:textId="77777777" w:rsidR="006A28F2" w:rsidRDefault="006A28F2" w:rsidP="006324EE">
            <w:pPr>
              <w:rPr>
                <w:rFonts w:ascii="Arial" w:hAnsi="Arial" w:cs="Arial"/>
                <w:sz w:val="16"/>
                <w:szCs w:val="16"/>
                <w:lang w:eastAsia="zh-CN"/>
              </w:rPr>
            </w:pPr>
          </w:p>
        </w:tc>
        <w:tc>
          <w:tcPr>
            <w:tcW w:w="992" w:type="dxa"/>
            <w:shd w:val="clear" w:color="auto" w:fill="CCECFF"/>
            <w:vAlign w:val="center"/>
          </w:tcPr>
          <w:p w14:paraId="3139B84D"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C → S</w:t>
            </w:r>
            <w:r>
              <w:rPr>
                <w:rFonts w:ascii="Arial" w:hAnsi="Arial" w:cs="Arial"/>
                <w:color w:val="000000"/>
                <w:sz w:val="20"/>
                <w:szCs w:val="20"/>
                <w:lang w:eastAsia="zh-CN"/>
              </w:rPr>
              <w:br/>
              <w:t>S → S</w:t>
            </w:r>
            <w:r>
              <w:rPr>
                <w:rFonts w:ascii="Arial" w:hAnsi="Arial" w:cs="Arial"/>
                <w:color w:val="000000"/>
                <w:sz w:val="20"/>
                <w:szCs w:val="20"/>
                <w:lang w:eastAsia="zh-CN"/>
              </w:rPr>
              <w:br/>
              <w:t>S* → C</w:t>
            </w:r>
          </w:p>
          <w:p w14:paraId="0E603D8A" w14:textId="77777777" w:rsidR="006A28F2" w:rsidRDefault="006A28F2" w:rsidP="006324EE">
            <w:pPr>
              <w:rPr>
                <w:rFonts w:ascii="Arial" w:hAnsi="Arial" w:cs="Arial"/>
                <w:lang w:eastAsia="zh-CN"/>
              </w:rPr>
            </w:pPr>
          </w:p>
        </w:tc>
        <w:tc>
          <w:tcPr>
            <w:tcW w:w="992" w:type="dxa"/>
            <w:shd w:val="clear" w:color="auto" w:fill="CCECFF"/>
            <w:vAlign w:val="center"/>
          </w:tcPr>
          <w:p w14:paraId="1D258943" w14:textId="77777777" w:rsidR="006A28F2" w:rsidRDefault="00000000" w:rsidP="006324EE">
            <w:pPr>
              <w:rPr>
                <w:rFonts w:ascii="Arial" w:hAnsi="Arial" w:cs="Arial"/>
                <w:sz w:val="20"/>
                <w:szCs w:val="20"/>
                <w:lang w:eastAsia="zh-CN"/>
              </w:rPr>
            </w:pPr>
            <w:r>
              <w:rPr>
                <w:rFonts w:ascii="Arial" w:hAnsi="Arial" w:cs="Arial"/>
                <w:sz w:val="20"/>
                <w:szCs w:val="20"/>
                <w:lang w:eastAsia="zh-CN"/>
              </w:rPr>
              <w:t>TCP</w:t>
            </w:r>
          </w:p>
        </w:tc>
        <w:tc>
          <w:tcPr>
            <w:tcW w:w="1985" w:type="dxa"/>
            <w:shd w:val="clear" w:color="auto" w:fill="CCECFF"/>
          </w:tcPr>
          <w:p w14:paraId="440F96AC" w14:textId="77777777" w:rsidR="006A28F2" w:rsidRDefault="00000000">
            <w:pPr>
              <w:jc w:val="left"/>
              <w:rPr>
                <w:rFonts w:ascii="Arial" w:hAnsi="Arial" w:cs="Arial"/>
                <w:color w:val="666666"/>
                <w:sz w:val="12"/>
                <w:szCs w:val="12"/>
                <w:lang w:eastAsia="zh-CN"/>
              </w:rPr>
            </w:pPr>
            <w:r>
              <w:rPr>
                <w:rFonts w:ascii="Arial" w:hAnsi="Arial" w:cs="Arial"/>
                <w:color w:val="666666"/>
                <w:sz w:val="12"/>
                <w:szCs w:val="12"/>
                <w:lang w:val="en-US" w:eastAsia="zh-CN"/>
              </w:rPr>
              <w:t>message ChatMessage {</w:t>
            </w:r>
            <w:r>
              <w:rPr>
                <w:rFonts w:ascii="Arial" w:hAnsi="Arial" w:cs="Arial"/>
                <w:color w:val="666666"/>
                <w:sz w:val="12"/>
                <w:szCs w:val="12"/>
                <w:lang w:val="en-US" w:eastAsia="zh-CN"/>
              </w:rPr>
              <w:br/>
              <w:t xml:space="preserve">  uint64 messageSnowflake = 1;</w:t>
            </w:r>
            <w:r>
              <w:rPr>
                <w:rFonts w:ascii="Arial" w:hAnsi="Arial" w:cs="Arial"/>
                <w:color w:val="666666"/>
                <w:sz w:val="12"/>
                <w:szCs w:val="12"/>
                <w:lang w:val="en-US" w:eastAsia="zh-CN"/>
              </w:rPr>
              <w:br/>
              <w:t xml:space="preserve">  User author = 2;</w:t>
            </w:r>
            <w:r>
              <w:rPr>
                <w:rFonts w:ascii="Arial" w:hAnsi="Arial" w:cs="Arial"/>
                <w:color w:val="666666"/>
                <w:sz w:val="12"/>
                <w:szCs w:val="12"/>
                <w:lang w:val="en-US" w:eastAsia="zh-CN"/>
              </w:rPr>
              <w:br/>
            </w:r>
            <w:r>
              <w:rPr>
                <w:rFonts w:ascii="Arial" w:hAnsi="Arial" w:cs="Arial"/>
                <w:color w:val="666666"/>
                <w:sz w:val="12"/>
                <w:szCs w:val="12"/>
                <w:lang w:val="en-US" w:eastAsia="zh-CN"/>
              </w:rPr>
              <w:br/>
              <w:t xml:space="preserve">  oneof recipient {</w:t>
            </w:r>
            <w:r>
              <w:rPr>
                <w:rFonts w:ascii="Arial" w:hAnsi="Arial" w:cs="Arial"/>
                <w:color w:val="666666"/>
                <w:sz w:val="12"/>
                <w:szCs w:val="12"/>
                <w:lang w:val="en-US" w:eastAsia="zh-CN"/>
              </w:rPr>
              <w:br/>
              <w:t xml:space="preserve">    User user = 3;</w:t>
            </w:r>
            <w:r>
              <w:rPr>
                <w:rFonts w:ascii="Arial" w:hAnsi="Arial" w:cs="Arial"/>
                <w:color w:val="666666"/>
                <w:sz w:val="12"/>
                <w:szCs w:val="12"/>
                <w:lang w:val="en-US" w:eastAsia="zh-CN"/>
              </w:rPr>
              <w:br/>
              <w:t xml:space="preserve">    //etc....</w:t>
            </w:r>
            <w:r>
              <w:rPr>
                <w:rFonts w:ascii="Arial" w:hAnsi="Arial" w:cs="Arial"/>
                <w:color w:val="666666"/>
                <w:sz w:val="12"/>
                <w:szCs w:val="12"/>
                <w:lang w:val="en-US" w:eastAsia="zh-CN"/>
              </w:rPr>
              <w:br/>
              <w:t xml:space="preserve">  };</w:t>
            </w:r>
            <w:r>
              <w:rPr>
                <w:rFonts w:ascii="Arial" w:hAnsi="Arial" w:cs="Arial"/>
                <w:color w:val="666666"/>
                <w:sz w:val="12"/>
                <w:szCs w:val="12"/>
                <w:lang w:val="en-US" w:eastAsia="zh-CN"/>
              </w:rPr>
              <w:br/>
              <w:t xml:space="preserve">  oneof content {</w:t>
            </w:r>
            <w:r>
              <w:rPr>
                <w:rFonts w:ascii="Arial" w:hAnsi="Arial" w:cs="Arial"/>
                <w:color w:val="666666"/>
                <w:sz w:val="12"/>
                <w:szCs w:val="12"/>
                <w:lang w:val="en-US" w:eastAsia="zh-CN"/>
              </w:rPr>
              <w:br/>
              <w:t xml:space="preserve">    string textContent = 11;</w:t>
            </w:r>
            <w:r>
              <w:rPr>
                <w:rFonts w:ascii="Arial" w:hAnsi="Arial" w:cs="Arial"/>
                <w:color w:val="666666"/>
                <w:sz w:val="12"/>
                <w:szCs w:val="12"/>
                <w:lang w:val="en-US" w:eastAsia="zh-CN"/>
              </w:rPr>
              <w:br/>
              <w:t xml:space="preserve">    Document document = 12;</w:t>
            </w:r>
            <w:r>
              <w:rPr>
                <w:rFonts w:ascii="Arial" w:hAnsi="Arial" w:cs="Arial"/>
                <w:color w:val="666666"/>
                <w:sz w:val="12"/>
                <w:szCs w:val="12"/>
                <w:lang w:val="en-US" w:eastAsia="zh-CN"/>
              </w:rPr>
              <w:br/>
              <w:t xml:space="preserve">    LiveLocation   live_location = 22;</w:t>
            </w:r>
            <w:r>
              <w:rPr>
                <w:rFonts w:ascii="Arial" w:hAnsi="Arial" w:cs="Arial"/>
                <w:color w:val="666666"/>
                <w:sz w:val="12"/>
                <w:szCs w:val="12"/>
                <w:lang w:val="en-US" w:eastAsia="zh-CN"/>
              </w:rPr>
              <w:br/>
              <w:t xml:space="preserve">    </w:t>
            </w:r>
            <w:r>
              <w:rPr>
                <w:rFonts w:ascii="Arial" w:hAnsi="Arial" w:cs="Arial"/>
                <w:color w:val="FBBC04"/>
                <w:sz w:val="12"/>
                <w:szCs w:val="12"/>
                <w:lang w:val="en-US" w:eastAsia="zh-CN"/>
              </w:rPr>
              <w:t>Translation translation = 44</w:t>
            </w:r>
            <w:r>
              <w:rPr>
                <w:rFonts w:ascii="Arial" w:hAnsi="Arial" w:cs="Arial"/>
                <w:color w:val="666666"/>
                <w:sz w:val="12"/>
                <w:szCs w:val="12"/>
                <w:lang w:val="en-US" w:eastAsia="zh-CN"/>
              </w:rPr>
              <w:t>；</w:t>
            </w:r>
            <w:r>
              <w:rPr>
                <w:rFonts w:ascii="Arial" w:hAnsi="Arial" w:cs="Arial"/>
                <w:color w:val="666666"/>
                <w:sz w:val="12"/>
                <w:szCs w:val="12"/>
                <w:lang w:val="en-US" w:eastAsia="zh-CN"/>
              </w:rPr>
              <w:br/>
              <w:t xml:space="preserve">    // stickers , etc...</w:t>
            </w:r>
            <w:r>
              <w:rPr>
                <w:rFonts w:ascii="Arial" w:hAnsi="Arial" w:cs="Arial"/>
                <w:color w:val="666666"/>
                <w:sz w:val="12"/>
                <w:szCs w:val="12"/>
                <w:lang w:val="en-US" w:eastAsia="zh-CN"/>
              </w:rPr>
              <w:br/>
              <w:t xml:space="preserve">  }</w:t>
            </w:r>
            <w:r>
              <w:rPr>
                <w:rFonts w:ascii="Arial" w:hAnsi="Arial" w:cs="Arial"/>
                <w:color w:val="666666"/>
                <w:sz w:val="12"/>
                <w:szCs w:val="12"/>
                <w:lang w:val="en-US" w:eastAsia="zh-CN"/>
              </w:rPr>
              <w:br/>
              <w:t>}</w:t>
            </w:r>
          </w:p>
        </w:tc>
        <w:tc>
          <w:tcPr>
            <w:tcW w:w="3402" w:type="dxa"/>
            <w:shd w:val="clear" w:color="auto" w:fill="CCECFF"/>
            <w:vAlign w:val="center"/>
          </w:tcPr>
          <w:p w14:paraId="25141B54" w14:textId="77777777" w:rsidR="006A28F2" w:rsidRDefault="006A28F2" w:rsidP="006324EE">
            <w:pPr>
              <w:rPr>
                <w:rFonts w:ascii="Arial" w:hAnsi="Arial" w:cs="Arial"/>
                <w:lang w:eastAsia="zh-CN"/>
              </w:rPr>
            </w:pPr>
          </w:p>
        </w:tc>
      </w:tr>
      <w:tr w:rsidR="006A28F2" w14:paraId="53FF424A" w14:textId="77777777" w:rsidTr="006324EE">
        <w:trPr>
          <w:jc w:val="center"/>
        </w:trPr>
        <w:tc>
          <w:tcPr>
            <w:tcW w:w="1413" w:type="dxa"/>
            <w:shd w:val="clear" w:color="auto" w:fill="CCFFCC"/>
            <w:vAlign w:val="center"/>
          </w:tcPr>
          <w:p w14:paraId="50F0176A" w14:textId="77777777" w:rsidR="006A28F2" w:rsidRDefault="00000000" w:rsidP="006324EE">
            <w:pPr>
              <w:rPr>
                <w:rFonts w:ascii="Arial" w:hAnsi="Arial" w:cs="Arial"/>
                <w:sz w:val="16"/>
                <w:szCs w:val="16"/>
                <w:lang w:eastAsia="zh-CN"/>
              </w:rPr>
            </w:pPr>
            <w:r>
              <w:rPr>
                <w:rFonts w:ascii="Arial" w:hAnsi="Arial" w:cs="Arial"/>
                <w:color w:val="000000"/>
                <w:sz w:val="16"/>
                <w:szCs w:val="16"/>
                <w:lang w:eastAsia="zh-CN"/>
              </w:rPr>
              <w:t>LANGUAGE</w:t>
            </w:r>
          </w:p>
        </w:tc>
        <w:tc>
          <w:tcPr>
            <w:tcW w:w="992" w:type="dxa"/>
            <w:shd w:val="clear" w:color="auto" w:fill="CCFFCC"/>
            <w:vAlign w:val="center"/>
          </w:tcPr>
          <w:p w14:paraId="25BF231D" w14:textId="77777777" w:rsidR="006A28F2" w:rsidRDefault="006A28F2" w:rsidP="006324EE">
            <w:pPr>
              <w:rPr>
                <w:rFonts w:ascii="Arial" w:hAnsi="Arial" w:cs="Arial"/>
                <w:lang w:eastAsia="zh-CN"/>
              </w:rPr>
            </w:pPr>
          </w:p>
        </w:tc>
        <w:tc>
          <w:tcPr>
            <w:tcW w:w="992" w:type="dxa"/>
            <w:shd w:val="clear" w:color="auto" w:fill="CCFFCC"/>
            <w:vAlign w:val="center"/>
          </w:tcPr>
          <w:p w14:paraId="30B2CEB3" w14:textId="77777777" w:rsidR="006A28F2" w:rsidRDefault="006A28F2" w:rsidP="006324EE">
            <w:pPr>
              <w:rPr>
                <w:rFonts w:ascii="Arial" w:hAnsi="Arial" w:cs="Arial"/>
                <w:lang w:eastAsia="zh-CN"/>
              </w:rPr>
            </w:pPr>
          </w:p>
        </w:tc>
        <w:tc>
          <w:tcPr>
            <w:tcW w:w="1985" w:type="dxa"/>
            <w:shd w:val="clear" w:color="auto" w:fill="CCFFCC"/>
          </w:tcPr>
          <w:p w14:paraId="56B08796" w14:textId="77777777" w:rsidR="006A28F2" w:rsidRDefault="00000000">
            <w:pPr>
              <w:jc w:val="left"/>
              <w:rPr>
                <w:rFonts w:ascii="Arial" w:hAnsi="Arial" w:cs="Arial"/>
                <w:color w:val="666666"/>
                <w:sz w:val="12"/>
                <w:szCs w:val="12"/>
                <w:lang w:eastAsia="zh-CN"/>
              </w:rPr>
            </w:pPr>
            <w:r>
              <w:rPr>
                <w:rFonts w:ascii="Arial" w:hAnsi="Arial" w:cs="Arial"/>
                <w:color w:val="666666"/>
                <w:sz w:val="12"/>
                <w:szCs w:val="12"/>
                <w:lang w:eastAsia="zh-CN"/>
              </w:rPr>
              <w:t>enum Language {</w:t>
            </w:r>
            <w:r>
              <w:rPr>
                <w:rFonts w:ascii="Arial" w:hAnsi="Arial" w:cs="Arial"/>
                <w:color w:val="666666"/>
                <w:sz w:val="12"/>
                <w:szCs w:val="12"/>
                <w:lang w:eastAsia="zh-CN"/>
              </w:rPr>
              <w:br/>
              <w:t xml:space="preserve">  DE = 0; // German</w:t>
            </w:r>
            <w:r>
              <w:rPr>
                <w:rFonts w:ascii="Arial" w:hAnsi="Arial" w:cs="Arial"/>
                <w:color w:val="666666"/>
                <w:sz w:val="12"/>
                <w:szCs w:val="12"/>
                <w:lang w:eastAsia="zh-CN"/>
              </w:rPr>
              <w:br/>
              <w:t xml:space="preserve">  EN = 1; // English</w:t>
            </w:r>
            <w:r>
              <w:rPr>
                <w:rFonts w:ascii="Arial" w:hAnsi="Arial" w:cs="Arial"/>
                <w:color w:val="666666"/>
                <w:sz w:val="12"/>
                <w:szCs w:val="12"/>
                <w:lang w:eastAsia="zh-CN"/>
              </w:rPr>
              <w:br/>
              <w:t xml:space="preserve">  ZH = 2; // Chinese</w:t>
            </w:r>
            <w:r>
              <w:rPr>
                <w:rFonts w:ascii="Arial" w:hAnsi="Arial" w:cs="Arial"/>
                <w:color w:val="666666"/>
                <w:sz w:val="12"/>
                <w:szCs w:val="12"/>
                <w:lang w:eastAsia="zh-CN"/>
              </w:rPr>
              <w:br/>
              <w:t xml:space="preserve">  TR = 3; // Turkish</w:t>
            </w:r>
            <w:r>
              <w:rPr>
                <w:rFonts w:ascii="Arial" w:hAnsi="Arial" w:cs="Arial"/>
                <w:color w:val="666666"/>
                <w:sz w:val="12"/>
                <w:szCs w:val="12"/>
                <w:lang w:eastAsia="zh-CN"/>
              </w:rPr>
              <w:br/>
              <w:t xml:space="preserve"> }</w:t>
            </w:r>
          </w:p>
        </w:tc>
        <w:tc>
          <w:tcPr>
            <w:tcW w:w="3402" w:type="dxa"/>
            <w:shd w:val="clear" w:color="auto" w:fill="CCFFCC"/>
            <w:vAlign w:val="center"/>
          </w:tcPr>
          <w:p w14:paraId="4D4E682C" w14:textId="77777777" w:rsidR="006A28F2" w:rsidRDefault="006A28F2" w:rsidP="006324EE">
            <w:pPr>
              <w:rPr>
                <w:rFonts w:ascii="Arial" w:hAnsi="Arial" w:cs="Arial"/>
                <w:lang w:eastAsia="zh-CN"/>
              </w:rPr>
            </w:pPr>
          </w:p>
        </w:tc>
      </w:tr>
      <w:tr w:rsidR="006A28F2" w14:paraId="260A04A5" w14:textId="77777777" w:rsidTr="006324EE">
        <w:trPr>
          <w:trHeight w:val="1125"/>
          <w:jc w:val="center"/>
        </w:trPr>
        <w:tc>
          <w:tcPr>
            <w:tcW w:w="1413" w:type="dxa"/>
            <w:shd w:val="clear" w:color="auto" w:fill="CCFFCC"/>
            <w:vAlign w:val="center"/>
          </w:tcPr>
          <w:p w14:paraId="029EF6B7" w14:textId="77777777" w:rsidR="006A28F2" w:rsidRDefault="00000000" w:rsidP="006324EE">
            <w:pPr>
              <w:rPr>
                <w:rFonts w:ascii="Arial" w:hAnsi="Arial" w:cs="Arial"/>
                <w:color w:val="000000"/>
                <w:sz w:val="16"/>
                <w:szCs w:val="16"/>
                <w:lang w:eastAsia="zh-CN"/>
              </w:rPr>
            </w:pPr>
            <w:r>
              <w:rPr>
                <w:rFonts w:ascii="Arial" w:hAnsi="Arial" w:cs="Arial"/>
                <w:color w:val="000000"/>
                <w:sz w:val="16"/>
                <w:szCs w:val="16"/>
                <w:lang w:eastAsia="zh-CN"/>
              </w:rPr>
              <w:t>TRANSLATION</w:t>
            </w:r>
          </w:p>
          <w:p w14:paraId="276B7830" w14:textId="77777777" w:rsidR="006A28F2" w:rsidRDefault="006A28F2" w:rsidP="006324EE">
            <w:pPr>
              <w:rPr>
                <w:rFonts w:ascii="Arial" w:hAnsi="Arial" w:cs="Arial"/>
                <w:sz w:val="16"/>
                <w:szCs w:val="16"/>
                <w:lang w:eastAsia="zh-CN"/>
              </w:rPr>
            </w:pPr>
          </w:p>
        </w:tc>
        <w:tc>
          <w:tcPr>
            <w:tcW w:w="992" w:type="dxa"/>
            <w:shd w:val="clear" w:color="auto" w:fill="CCFFCC"/>
            <w:vAlign w:val="center"/>
          </w:tcPr>
          <w:p w14:paraId="60EE9BA2"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C → S</w:t>
            </w:r>
            <w:r>
              <w:rPr>
                <w:rFonts w:ascii="Arial" w:hAnsi="Arial" w:cs="Arial"/>
                <w:color w:val="000000"/>
                <w:sz w:val="20"/>
                <w:szCs w:val="20"/>
                <w:lang w:eastAsia="zh-CN"/>
              </w:rPr>
              <w:br/>
              <w:t>S → S</w:t>
            </w:r>
            <w:r>
              <w:rPr>
                <w:rFonts w:ascii="Arial" w:hAnsi="Arial" w:cs="Arial"/>
                <w:color w:val="000000"/>
                <w:sz w:val="20"/>
                <w:szCs w:val="20"/>
                <w:lang w:eastAsia="zh-CN"/>
              </w:rPr>
              <w:br/>
              <w:t>S* → C</w:t>
            </w:r>
          </w:p>
          <w:p w14:paraId="3CD590A9" w14:textId="77777777" w:rsidR="006A28F2" w:rsidRDefault="006A28F2" w:rsidP="006324EE">
            <w:pPr>
              <w:rPr>
                <w:rFonts w:ascii="Arial" w:hAnsi="Arial" w:cs="Arial"/>
                <w:lang w:eastAsia="zh-CN"/>
              </w:rPr>
            </w:pPr>
          </w:p>
        </w:tc>
        <w:tc>
          <w:tcPr>
            <w:tcW w:w="992" w:type="dxa"/>
            <w:shd w:val="clear" w:color="auto" w:fill="CCFFCC"/>
            <w:vAlign w:val="center"/>
          </w:tcPr>
          <w:p w14:paraId="681B7211"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TCP</w:t>
            </w:r>
          </w:p>
          <w:p w14:paraId="7FF3EBBC" w14:textId="77777777" w:rsidR="006A28F2" w:rsidRDefault="006A28F2" w:rsidP="006324EE">
            <w:pPr>
              <w:rPr>
                <w:rFonts w:ascii="Arial" w:hAnsi="Arial" w:cs="Arial"/>
                <w:lang w:eastAsia="zh-CN"/>
              </w:rPr>
            </w:pPr>
          </w:p>
        </w:tc>
        <w:tc>
          <w:tcPr>
            <w:tcW w:w="1985" w:type="dxa"/>
            <w:shd w:val="clear" w:color="auto" w:fill="CCFFCC"/>
          </w:tcPr>
          <w:p w14:paraId="4BA78B46" w14:textId="77777777" w:rsidR="006A28F2" w:rsidRDefault="00000000">
            <w:pPr>
              <w:jc w:val="left"/>
              <w:rPr>
                <w:rFonts w:ascii="Arial" w:hAnsi="Arial" w:cs="Arial"/>
                <w:color w:val="666666"/>
                <w:sz w:val="12"/>
                <w:szCs w:val="12"/>
                <w:lang w:eastAsia="zh-CN"/>
              </w:rPr>
            </w:pPr>
            <w:r>
              <w:rPr>
                <w:rFonts w:ascii="Arial" w:hAnsi="Arial" w:cs="Arial"/>
                <w:color w:val="666666"/>
                <w:sz w:val="12"/>
                <w:szCs w:val="12"/>
                <w:lang w:val="en-US" w:eastAsia="zh-CN"/>
              </w:rPr>
              <w:t>message Translation {</w:t>
            </w:r>
            <w:r>
              <w:rPr>
                <w:rFonts w:ascii="Arial" w:hAnsi="Arial" w:cs="Arial"/>
                <w:color w:val="666666"/>
                <w:sz w:val="12"/>
                <w:szCs w:val="12"/>
                <w:lang w:val="en-US" w:eastAsia="zh-CN"/>
              </w:rPr>
              <w:br/>
            </w:r>
            <w:r>
              <w:rPr>
                <w:rFonts w:ascii="Arial" w:hAnsi="Arial" w:cs="Arial"/>
                <w:color w:val="666666"/>
                <w:sz w:val="12"/>
                <w:szCs w:val="12"/>
                <w:lang w:val="en-US" w:eastAsia="zh-CN"/>
              </w:rPr>
              <w:br/>
              <w:t xml:space="preserve"> Language target_language = 1;</w:t>
            </w:r>
            <w:r>
              <w:rPr>
                <w:rFonts w:ascii="Arial" w:hAnsi="Arial" w:cs="Arial"/>
                <w:color w:val="666666"/>
                <w:sz w:val="12"/>
                <w:szCs w:val="12"/>
                <w:lang w:val="en-US" w:eastAsia="zh-CN"/>
              </w:rPr>
              <w:br/>
            </w:r>
            <w:r>
              <w:rPr>
                <w:rFonts w:ascii="Arial" w:hAnsi="Arial" w:cs="Arial"/>
                <w:color w:val="666666"/>
                <w:sz w:val="12"/>
                <w:szCs w:val="12"/>
                <w:lang w:val="en-US" w:eastAsia="zh-CN"/>
              </w:rPr>
              <w:br/>
              <w:t xml:space="preserve">  // The original text to be translated (client → other server → Our server).</w:t>
            </w:r>
            <w:r>
              <w:rPr>
                <w:rFonts w:ascii="Arial" w:hAnsi="Arial" w:cs="Arial"/>
                <w:color w:val="666666"/>
                <w:sz w:val="12"/>
                <w:szCs w:val="12"/>
                <w:lang w:val="en-US" w:eastAsia="zh-CN"/>
              </w:rPr>
              <w:br/>
              <w:t xml:space="preserve">  string original_text = 2;</w:t>
            </w:r>
            <w:r>
              <w:rPr>
                <w:rFonts w:ascii="Arial" w:hAnsi="Arial" w:cs="Arial"/>
                <w:color w:val="666666"/>
                <w:sz w:val="12"/>
                <w:szCs w:val="12"/>
                <w:lang w:val="en-US" w:eastAsia="zh-CN"/>
              </w:rPr>
              <w:br/>
            </w:r>
            <w:r>
              <w:rPr>
                <w:rFonts w:ascii="Arial" w:hAnsi="Arial" w:cs="Arial"/>
                <w:color w:val="666666"/>
                <w:sz w:val="12"/>
                <w:szCs w:val="12"/>
                <w:lang w:val="en-US" w:eastAsia="zh-CN"/>
              </w:rPr>
              <w:br/>
              <w:t xml:space="preserve">  // The translated text (Our server → other server → client).</w:t>
            </w:r>
            <w:r>
              <w:rPr>
                <w:rFonts w:ascii="Arial" w:hAnsi="Arial" w:cs="Arial"/>
                <w:color w:val="666666"/>
                <w:sz w:val="12"/>
                <w:szCs w:val="12"/>
                <w:lang w:val="en-US" w:eastAsia="zh-CN"/>
              </w:rPr>
              <w:br/>
              <w:t xml:space="preserve">  </w:t>
            </w:r>
            <w:r>
              <w:rPr>
                <w:rFonts w:ascii="Arial" w:hAnsi="Arial" w:cs="Arial"/>
                <w:color w:val="666666"/>
                <w:sz w:val="12"/>
                <w:szCs w:val="12"/>
                <w:lang w:eastAsia="zh-CN"/>
              </w:rPr>
              <w:t>optional string translated_text = 3;</w:t>
            </w:r>
            <w:r>
              <w:rPr>
                <w:rFonts w:ascii="Arial" w:hAnsi="Arial" w:cs="Arial"/>
                <w:color w:val="666666"/>
                <w:sz w:val="12"/>
                <w:szCs w:val="12"/>
                <w:lang w:eastAsia="zh-CN"/>
              </w:rPr>
              <w:br/>
              <w:t xml:space="preserve"> }</w:t>
            </w:r>
          </w:p>
        </w:tc>
        <w:tc>
          <w:tcPr>
            <w:tcW w:w="3402" w:type="dxa"/>
            <w:shd w:val="clear" w:color="auto" w:fill="CCFFCC"/>
            <w:vAlign w:val="center"/>
          </w:tcPr>
          <w:p w14:paraId="7596DF8F" w14:textId="77777777" w:rsidR="006A28F2" w:rsidRPr="00D76067" w:rsidRDefault="00000000" w:rsidP="006324EE">
            <w:pPr>
              <w:rPr>
                <w:rFonts w:ascii="Arial" w:hAnsi="Arial" w:cs="Arial"/>
                <w:color w:val="000000"/>
                <w:sz w:val="20"/>
                <w:szCs w:val="20"/>
                <w:lang w:val="en-US" w:eastAsia="zh-CN"/>
              </w:rPr>
            </w:pPr>
            <w:r>
              <w:rPr>
                <w:rFonts w:ascii="Arial" w:hAnsi="Arial" w:cs="Arial"/>
                <w:color w:val="000000"/>
                <w:sz w:val="20"/>
                <w:szCs w:val="20"/>
                <w:lang w:val="en-US" w:eastAsia="zh-CN"/>
              </w:rPr>
              <w:t>For Client-Server-Server-Client Architecture</w:t>
            </w:r>
          </w:p>
          <w:p w14:paraId="380B56B4" w14:textId="77777777" w:rsidR="006A28F2" w:rsidRPr="00D76067" w:rsidRDefault="006A28F2" w:rsidP="006324EE">
            <w:pPr>
              <w:rPr>
                <w:rFonts w:ascii="Arial" w:hAnsi="Arial" w:cs="Arial"/>
                <w:lang w:val="en-US" w:eastAsia="zh-CN"/>
              </w:rPr>
            </w:pPr>
          </w:p>
        </w:tc>
      </w:tr>
      <w:tr w:rsidR="006A28F2" w14:paraId="04634392" w14:textId="77777777" w:rsidTr="006324EE">
        <w:trPr>
          <w:jc w:val="center"/>
        </w:trPr>
        <w:tc>
          <w:tcPr>
            <w:tcW w:w="1413" w:type="dxa"/>
            <w:shd w:val="clear" w:color="auto" w:fill="CCFFCC"/>
            <w:vAlign w:val="center"/>
          </w:tcPr>
          <w:p w14:paraId="6960EBD4" w14:textId="77777777" w:rsidR="006A28F2" w:rsidRDefault="00000000" w:rsidP="006324EE">
            <w:pPr>
              <w:rPr>
                <w:rFonts w:ascii="Arial" w:hAnsi="Arial" w:cs="Arial"/>
                <w:color w:val="000000"/>
                <w:sz w:val="16"/>
                <w:szCs w:val="16"/>
                <w:lang w:eastAsia="zh-CN"/>
              </w:rPr>
            </w:pPr>
            <w:r>
              <w:rPr>
                <w:rFonts w:ascii="Arial" w:hAnsi="Arial" w:cs="Arial"/>
                <w:color w:val="000000"/>
                <w:sz w:val="16"/>
                <w:szCs w:val="16"/>
                <w:lang w:eastAsia="zh-CN"/>
              </w:rPr>
              <w:t>TRANSLATE</w:t>
            </w:r>
          </w:p>
          <w:p w14:paraId="46442591" w14:textId="77777777" w:rsidR="006A28F2" w:rsidRDefault="006A28F2" w:rsidP="006324EE">
            <w:pPr>
              <w:rPr>
                <w:rFonts w:ascii="Arial" w:hAnsi="Arial" w:cs="Arial"/>
                <w:sz w:val="16"/>
                <w:szCs w:val="16"/>
                <w:lang w:eastAsia="zh-CN"/>
              </w:rPr>
            </w:pPr>
          </w:p>
        </w:tc>
        <w:tc>
          <w:tcPr>
            <w:tcW w:w="992" w:type="dxa"/>
            <w:shd w:val="clear" w:color="auto" w:fill="CCFFCC"/>
            <w:vAlign w:val="center"/>
          </w:tcPr>
          <w:p w14:paraId="3F6207B0"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C → S</w:t>
            </w:r>
          </w:p>
          <w:p w14:paraId="2ECDC6E0" w14:textId="77777777" w:rsidR="006A28F2" w:rsidRDefault="006A28F2" w:rsidP="006324EE">
            <w:pPr>
              <w:rPr>
                <w:rFonts w:ascii="Arial" w:hAnsi="Arial" w:cs="Arial"/>
                <w:lang w:eastAsia="zh-CN"/>
              </w:rPr>
            </w:pPr>
          </w:p>
        </w:tc>
        <w:tc>
          <w:tcPr>
            <w:tcW w:w="992" w:type="dxa"/>
            <w:shd w:val="clear" w:color="auto" w:fill="CCFFCC"/>
            <w:vAlign w:val="center"/>
          </w:tcPr>
          <w:p w14:paraId="27535458"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TCP</w:t>
            </w:r>
          </w:p>
          <w:p w14:paraId="42D78D0F" w14:textId="77777777" w:rsidR="006A28F2" w:rsidRDefault="006A28F2" w:rsidP="006324EE">
            <w:pPr>
              <w:rPr>
                <w:rFonts w:ascii="Arial" w:hAnsi="Arial" w:cs="Arial"/>
                <w:lang w:eastAsia="zh-CN"/>
              </w:rPr>
            </w:pPr>
          </w:p>
        </w:tc>
        <w:tc>
          <w:tcPr>
            <w:tcW w:w="1985" w:type="dxa"/>
            <w:shd w:val="clear" w:color="auto" w:fill="CCFFCC"/>
          </w:tcPr>
          <w:p w14:paraId="624B512A" w14:textId="77777777" w:rsidR="006A28F2" w:rsidRPr="00D76067" w:rsidRDefault="00000000">
            <w:pPr>
              <w:jc w:val="left"/>
              <w:rPr>
                <w:rFonts w:ascii="Arial" w:hAnsi="Arial" w:cs="Arial"/>
                <w:color w:val="666666"/>
                <w:sz w:val="12"/>
                <w:szCs w:val="12"/>
                <w:lang w:val="en-US" w:eastAsia="zh-CN"/>
              </w:rPr>
            </w:pPr>
            <w:r>
              <w:rPr>
                <w:rFonts w:ascii="Arial" w:hAnsi="Arial" w:cs="Arial"/>
                <w:color w:val="666666"/>
                <w:sz w:val="12"/>
                <w:szCs w:val="12"/>
                <w:lang w:val="en-US" w:eastAsia="zh-CN"/>
              </w:rPr>
              <w:t>message Translate {</w:t>
            </w:r>
            <w:r>
              <w:rPr>
                <w:rFonts w:ascii="Arial" w:hAnsi="Arial" w:cs="Arial"/>
                <w:color w:val="666666"/>
                <w:sz w:val="12"/>
                <w:szCs w:val="12"/>
                <w:lang w:val="en-US" w:eastAsia="zh-CN"/>
              </w:rPr>
              <w:br/>
              <w:t xml:space="preserve"> Language target_language = 1;</w:t>
            </w:r>
            <w:r>
              <w:rPr>
                <w:rFonts w:ascii="Arial" w:hAnsi="Arial" w:cs="Arial"/>
                <w:color w:val="666666"/>
                <w:sz w:val="12"/>
                <w:szCs w:val="12"/>
                <w:lang w:val="en-US" w:eastAsia="zh-CN"/>
              </w:rPr>
              <w:br/>
              <w:t xml:space="preserve"> string original_text = 2;</w:t>
            </w:r>
            <w:r>
              <w:rPr>
                <w:rFonts w:ascii="Arial" w:hAnsi="Arial" w:cs="Arial"/>
                <w:color w:val="666666"/>
                <w:sz w:val="12"/>
                <w:szCs w:val="12"/>
                <w:lang w:val="en-US" w:eastAsia="zh-CN"/>
              </w:rPr>
              <w:br/>
              <w:t xml:space="preserve"> optional string translated_text = 3;</w:t>
            </w:r>
            <w:r>
              <w:rPr>
                <w:rFonts w:ascii="Arial" w:hAnsi="Arial" w:cs="Arial"/>
                <w:color w:val="666666"/>
                <w:sz w:val="12"/>
                <w:szCs w:val="12"/>
                <w:lang w:val="en-US" w:eastAsia="zh-CN"/>
              </w:rPr>
              <w:br/>
              <w:t>}</w:t>
            </w:r>
          </w:p>
          <w:p w14:paraId="7E75947E" w14:textId="77777777" w:rsidR="006A28F2" w:rsidRPr="00D76067" w:rsidRDefault="006A28F2">
            <w:pPr>
              <w:jc w:val="left"/>
              <w:rPr>
                <w:rFonts w:ascii="Arial" w:hAnsi="Arial" w:cs="Arial"/>
                <w:color w:val="000000"/>
                <w:sz w:val="12"/>
                <w:szCs w:val="12"/>
                <w:lang w:val="en-US" w:eastAsia="zh-CN"/>
              </w:rPr>
            </w:pPr>
          </w:p>
          <w:p w14:paraId="7FCE969D" w14:textId="77777777" w:rsidR="006A28F2" w:rsidRPr="00D76067" w:rsidRDefault="006A28F2">
            <w:pPr>
              <w:jc w:val="left"/>
              <w:rPr>
                <w:rFonts w:ascii="Arial" w:hAnsi="Arial" w:cs="Arial"/>
                <w:sz w:val="12"/>
                <w:szCs w:val="12"/>
                <w:lang w:val="en-US" w:eastAsia="zh-CN"/>
              </w:rPr>
            </w:pPr>
          </w:p>
        </w:tc>
        <w:tc>
          <w:tcPr>
            <w:tcW w:w="3402" w:type="dxa"/>
            <w:shd w:val="clear" w:color="auto" w:fill="CCFFCC"/>
            <w:vAlign w:val="center"/>
          </w:tcPr>
          <w:p w14:paraId="3374F428"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For Client-Server-Client Architecture</w:t>
            </w:r>
          </w:p>
          <w:p w14:paraId="28C76465" w14:textId="77777777" w:rsidR="006A28F2" w:rsidRDefault="006A28F2" w:rsidP="006324EE">
            <w:pPr>
              <w:rPr>
                <w:rFonts w:ascii="Arial" w:hAnsi="Arial" w:cs="Arial"/>
                <w:lang w:eastAsia="zh-CN"/>
              </w:rPr>
            </w:pPr>
          </w:p>
        </w:tc>
      </w:tr>
      <w:tr w:rsidR="006A28F2" w14:paraId="389EBAFE" w14:textId="77777777" w:rsidTr="006324EE">
        <w:trPr>
          <w:jc w:val="center"/>
        </w:trPr>
        <w:tc>
          <w:tcPr>
            <w:tcW w:w="1413" w:type="dxa"/>
            <w:shd w:val="clear" w:color="auto" w:fill="CCFFCC"/>
            <w:vAlign w:val="center"/>
          </w:tcPr>
          <w:p w14:paraId="6F23F973" w14:textId="77777777" w:rsidR="006A28F2" w:rsidRDefault="00000000" w:rsidP="006324EE">
            <w:pPr>
              <w:rPr>
                <w:rFonts w:ascii="Arial" w:hAnsi="Arial" w:cs="Arial"/>
                <w:color w:val="000000"/>
                <w:sz w:val="16"/>
                <w:szCs w:val="16"/>
                <w:lang w:eastAsia="zh-CN"/>
              </w:rPr>
            </w:pPr>
            <w:r>
              <w:rPr>
                <w:rFonts w:ascii="Arial" w:hAnsi="Arial" w:cs="Arial"/>
                <w:color w:val="000000"/>
                <w:sz w:val="16"/>
                <w:szCs w:val="16"/>
                <w:lang w:eastAsia="zh-CN"/>
              </w:rPr>
              <w:t>TRANSLATED</w:t>
            </w:r>
          </w:p>
          <w:p w14:paraId="5225A092" w14:textId="77777777" w:rsidR="006A28F2" w:rsidRDefault="006A28F2" w:rsidP="006324EE">
            <w:pPr>
              <w:rPr>
                <w:rFonts w:ascii="Arial" w:hAnsi="Arial" w:cs="Arial"/>
                <w:sz w:val="16"/>
                <w:szCs w:val="16"/>
                <w:lang w:eastAsia="zh-CN"/>
              </w:rPr>
            </w:pPr>
          </w:p>
        </w:tc>
        <w:tc>
          <w:tcPr>
            <w:tcW w:w="992" w:type="dxa"/>
            <w:shd w:val="clear" w:color="auto" w:fill="CCFFCC"/>
            <w:vAlign w:val="center"/>
          </w:tcPr>
          <w:p w14:paraId="088DDB2E"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S → C</w:t>
            </w:r>
          </w:p>
          <w:p w14:paraId="451E3AE5" w14:textId="77777777" w:rsidR="006A28F2" w:rsidRDefault="006A28F2" w:rsidP="006324EE">
            <w:pPr>
              <w:rPr>
                <w:rFonts w:ascii="Arial" w:hAnsi="Arial" w:cs="Arial"/>
                <w:lang w:eastAsia="zh-CN"/>
              </w:rPr>
            </w:pPr>
          </w:p>
        </w:tc>
        <w:tc>
          <w:tcPr>
            <w:tcW w:w="992" w:type="dxa"/>
            <w:shd w:val="clear" w:color="auto" w:fill="CCFFCC"/>
            <w:vAlign w:val="center"/>
          </w:tcPr>
          <w:p w14:paraId="33C62C19"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TCP</w:t>
            </w:r>
          </w:p>
          <w:p w14:paraId="54968ACE" w14:textId="77777777" w:rsidR="006A28F2" w:rsidRDefault="006A28F2" w:rsidP="006324EE">
            <w:pPr>
              <w:rPr>
                <w:rFonts w:ascii="Arial" w:hAnsi="Arial" w:cs="Arial"/>
                <w:lang w:eastAsia="zh-CN"/>
              </w:rPr>
            </w:pPr>
          </w:p>
        </w:tc>
        <w:tc>
          <w:tcPr>
            <w:tcW w:w="1985" w:type="dxa"/>
            <w:shd w:val="clear" w:color="auto" w:fill="CCFFCC"/>
          </w:tcPr>
          <w:p w14:paraId="2E57E4DE" w14:textId="77777777" w:rsidR="006A28F2" w:rsidRPr="00D76067" w:rsidRDefault="00000000">
            <w:pPr>
              <w:jc w:val="left"/>
              <w:rPr>
                <w:rFonts w:ascii="Arial" w:hAnsi="Arial" w:cs="Arial"/>
                <w:color w:val="666666"/>
                <w:sz w:val="12"/>
                <w:szCs w:val="12"/>
                <w:lang w:val="en-US" w:eastAsia="zh-CN"/>
              </w:rPr>
            </w:pPr>
            <w:r>
              <w:rPr>
                <w:rFonts w:ascii="Arial" w:hAnsi="Arial" w:cs="Arial"/>
                <w:color w:val="666666"/>
                <w:sz w:val="12"/>
                <w:szCs w:val="12"/>
                <w:lang w:val="en-US" w:eastAsia="zh-CN"/>
              </w:rPr>
              <w:t>message Translated {</w:t>
            </w:r>
            <w:r>
              <w:rPr>
                <w:rFonts w:ascii="Arial" w:hAnsi="Arial" w:cs="Arial"/>
                <w:color w:val="666666"/>
                <w:sz w:val="12"/>
                <w:szCs w:val="12"/>
                <w:lang w:val="en-US" w:eastAsia="zh-CN"/>
              </w:rPr>
              <w:br/>
              <w:t xml:space="preserve"> Language target_language = 1;</w:t>
            </w:r>
            <w:r>
              <w:rPr>
                <w:rFonts w:ascii="Arial" w:hAnsi="Arial" w:cs="Arial"/>
                <w:color w:val="666666"/>
                <w:sz w:val="12"/>
                <w:szCs w:val="12"/>
                <w:lang w:val="en-US" w:eastAsia="zh-CN"/>
              </w:rPr>
              <w:br/>
              <w:t xml:space="preserve"> string original_text = 2;</w:t>
            </w:r>
            <w:r>
              <w:rPr>
                <w:rFonts w:ascii="Arial" w:hAnsi="Arial" w:cs="Arial"/>
                <w:color w:val="666666"/>
                <w:sz w:val="12"/>
                <w:szCs w:val="12"/>
                <w:lang w:val="en-US" w:eastAsia="zh-CN"/>
              </w:rPr>
              <w:br/>
              <w:t xml:space="preserve"> optional string translated_text = 3; </w:t>
            </w:r>
            <w:r>
              <w:rPr>
                <w:rFonts w:ascii="Arial" w:hAnsi="Arial" w:cs="Arial"/>
                <w:color w:val="666666"/>
                <w:sz w:val="12"/>
                <w:szCs w:val="12"/>
                <w:lang w:val="en-US" w:eastAsia="zh-CN"/>
              </w:rPr>
              <w:br/>
              <w:t>}</w:t>
            </w:r>
          </w:p>
          <w:p w14:paraId="7CF3DEEE" w14:textId="77777777" w:rsidR="006A28F2" w:rsidRPr="00D76067" w:rsidRDefault="006A28F2">
            <w:pPr>
              <w:jc w:val="left"/>
              <w:rPr>
                <w:rFonts w:ascii="Arial" w:hAnsi="Arial" w:cs="Arial"/>
                <w:sz w:val="12"/>
                <w:szCs w:val="12"/>
                <w:lang w:val="en-US" w:eastAsia="zh-CN"/>
              </w:rPr>
            </w:pPr>
          </w:p>
        </w:tc>
        <w:tc>
          <w:tcPr>
            <w:tcW w:w="3402" w:type="dxa"/>
            <w:shd w:val="clear" w:color="auto" w:fill="CCFFCC"/>
            <w:vAlign w:val="center"/>
          </w:tcPr>
          <w:p w14:paraId="32BC38D6"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For Client-Server-Client Architecture</w:t>
            </w:r>
          </w:p>
          <w:p w14:paraId="79DD44A1" w14:textId="77777777" w:rsidR="006A28F2" w:rsidRDefault="006A28F2" w:rsidP="006324EE">
            <w:pPr>
              <w:rPr>
                <w:rFonts w:ascii="Arial" w:hAnsi="Arial" w:cs="Arial"/>
                <w:lang w:eastAsia="zh-CN"/>
              </w:rPr>
            </w:pPr>
          </w:p>
        </w:tc>
      </w:tr>
      <w:tr w:rsidR="006A28F2" w14:paraId="58D27467" w14:textId="77777777" w:rsidTr="006324EE">
        <w:trPr>
          <w:jc w:val="center"/>
        </w:trPr>
        <w:tc>
          <w:tcPr>
            <w:tcW w:w="1413" w:type="dxa"/>
            <w:shd w:val="clear" w:color="auto" w:fill="FFFFCC"/>
            <w:vAlign w:val="center"/>
          </w:tcPr>
          <w:p w14:paraId="3C786855" w14:textId="77777777" w:rsidR="006A28F2" w:rsidRDefault="00000000" w:rsidP="006324EE">
            <w:pPr>
              <w:rPr>
                <w:rFonts w:ascii="Arial" w:hAnsi="Arial" w:cs="Arial"/>
                <w:color w:val="000000"/>
                <w:sz w:val="16"/>
                <w:szCs w:val="16"/>
                <w:lang w:eastAsia="zh-CN"/>
              </w:rPr>
            </w:pPr>
            <w:r>
              <w:rPr>
                <w:rFonts w:ascii="Arial" w:hAnsi="Arial" w:cs="Arial"/>
                <w:color w:val="000000"/>
                <w:sz w:val="16"/>
                <w:szCs w:val="16"/>
                <w:lang w:eastAsia="zh-CN"/>
              </w:rPr>
              <w:t>SET_REMINDER</w:t>
            </w:r>
          </w:p>
          <w:p w14:paraId="72475859" w14:textId="77777777" w:rsidR="006A28F2" w:rsidRDefault="006A28F2" w:rsidP="006324EE">
            <w:pPr>
              <w:rPr>
                <w:rFonts w:ascii="Arial" w:hAnsi="Arial" w:cs="Arial"/>
                <w:sz w:val="16"/>
                <w:szCs w:val="16"/>
                <w:lang w:eastAsia="zh-CN"/>
              </w:rPr>
            </w:pPr>
          </w:p>
        </w:tc>
        <w:tc>
          <w:tcPr>
            <w:tcW w:w="992" w:type="dxa"/>
            <w:shd w:val="clear" w:color="auto" w:fill="FFFFCC"/>
            <w:vAlign w:val="center"/>
          </w:tcPr>
          <w:p w14:paraId="36153582"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C → S</w:t>
            </w:r>
          </w:p>
          <w:p w14:paraId="66B29AB6" w14:textId="77777777" w:rsidR="006A28F2" w:rsidRDefault="006A28F2" w:rsidP="006324EE">
            <w:pPr>
              <w:rPr>
                <w:rFonts w:ascii="Arial" w:hAnsi="Arial" w:cs="Arial"/>
                <w:lang w:eastAsia="zh-CN"/>
              </w:rPr>
            </w:pPr>
          </w:p>
        </w:tc>
        <w:tc>
          <w:tcPr>
            <w:tcW w:w="992" w:type="dxa"/>
            <w:shd w:val="clear" w:color="auto" w:fill="FFFFCC"/>
            <w:vAlign w:val="center"/>
          </w:tcPr>
          <w:p w14:paraId="6CE613D4"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TCP</w:t>
            </w:r>
          </w:p>
          <w:p w14:paraId="51939271" w14:textId="77777777" w:rsidR="006A28F2" w:rsidRDefault="006A28F2" w:rsidP="006324EE">
            <w:pPr>
              <w:rPr>
                <w:rFonts w:ascii="Arial" w:hAnsi="Arial" w:cs="Arial"/>
                <w:lang w:eastAsia="zh-CN"/>
              </w:rPr>
            </w:pPr>
          </w:p>
        </w:tc>
        <w:tc>
          <w:tcPr>
            <w:tcW w:w="1985" w:type="dxa"/>
            <w:shd w:val="clear" w:color="auto" w:fill="FFFFCC"/>
          </w:tcPr>
          <w:p w14:paraId="2565DE95" w14:textId="77777777" w:rsidR="006A28F2" w:rsidRPr="00D76067" w:rsidRDefault="00000000">
            <w:pPr>
              <w:jc w:val="left"/>
              <w:rPr>
                <w:rFonts w:ascii="Arial" w:hAnsi="Arial" w:cs="Arial"/>
                <w:color w:val="666666"/>
                <w:sz w:val="12"/>
                <w:szCs w:val="12"/>
                <w:lang w:val="en-US" w:eastAsia="zh-CN"/>
              </w:rPr>
            </w:pPr>
            <w:r>
              <w:rPr>
                <w:rFonts w:ascii="Arial" w:hAnsi="Arial" w:cs="Arial"/>
                <w:color w:val="666666"/>
                <w:sz w:val="12"/>
                <w:szCs w:val="12"/>
                <w:lang w:val="en-US" w:eastAsia="zh-CN"/>
              </w:rPr>
              <w:t>message SetReminder {</w:t>
            </w:r>
            <w:r>
              <w:rPr>
                <w:rFonts w:ascii="Arial" w:hAnsi="Arial" w:cs="Arial"/>
                <w:color w:val="666666"/>
                <w:sz w:val="12"/>
                <w:szCs w:val="12"/>
                <w:lang w:val="en-US" w:eastAsia="zh-CN"/>
              </w:rPr>
              <w:br/>
              <w:t xml:space="preserve">  User user = 1; </w:t>
            </w:r>
            <w:r>
              <w:rPr>
                <w:rFonts w:ascii="Arial" w:hAnsi="Arial" w:cs="Arial"/>
                <w:color w:val="666666"/>
                <w:sz w:val="12"/>
                <w:szCs w:val="12"/>
                <w:lang w:val="en-US" w:eastAsia="zh-CN"/>
              </w:rPr>
              <w:br/>
              <w:t xml:space="preserve">  string event = 2; // ex. “Time to go to bed”</w:t>
            </w:r>
            <w:r>
              <w:rPr>
                <w:rFonts w:ascii="Arial" w:hAnsi="Arial" w:cs="Arial"/>
                <w:color w:val="666666"/>
                <w:sz w:val="12"/>
                <w:szCs w:val="12"/>
                <w:lang w:val="en-US" w:eastAsia="zh-CN"/>
              </w:rPr>
              <w:br/>
              <w:t xml:space="preserve">  uint32 countdownSeconds = 3;  // ex. 60 for 1 minute</w:t>
            </w:r>
            <w:r>
              <w:rPr>
                <w:rFonts w:ascii="Arial" w:hAnsi="Arial" w:cs="Arial"/>
                <w:color w:val="666666"/>
                <w:sz w:val="12"/>
                <w:szCs w:val="12"/>
                <w:lang w:val="en-US" w:eastAsia="zh-CN"/>
              </w:rPr>
              <w:br/>
              <w:t>}</w:t>
            </w:r>
          </w:p>
          <w:p w14:paraId="5018B253" w14:textId="77777777" w:rsidR="006A28F2" w:rsidRPr="00D76067" w:rsidRDefault="006A28F2">
            <w:pPr>
              <w:jc w:val="left"/>
              <w:rPr>
                <w:rFonts w:ascii="Arial" w:hAnsi="Arial" w:cs="Arial"/>
                <w:sz w:val="12"/>
                <w:szCs w:val="12"/>
                <w:lang w:val="en-US" w:eastAsia="zh-CN"/>
              </w:rPr>
            </w:pPr>
          </w:p>
        </w:tc>
        <w:tc>
          <w:tcPr>
            <w:tcW w:w="3402" w:type="dxa"/>
            <w:shd w:val="clear" w:color="auto" w:fill="FFFFCC"/>
            <w:vAlign w:val="center"/>
          </w:tcPr>
          <w:p w14:paraId="5E7DFCD5" w14:textId="77777777" w:rsidR="006A28F2" w:rsidRPr="00D76067" w:rsidRDefault="00000000" w:rsidP="006324EE">
            <w:pPr>
              <w:rPr>
                <w:rFonts w:ascii="Arial" w:hAnsi="Arial" w:cs="Arial"/>
                <w:color w:val="000000"/>
                <w:sz w:val="20"/>
                <w:szCs w:val="20"/>
                <w:lang w:val="en-US" w:eastAsia="zh-CN"/>
              </w:rPr>
            </w:pPr>
            <w:r>
              <w:rPr>
                <w:rFonts w:ascii="Arial" w:hAnsi="Arial" w:cs="Arial"/>
                <w:color w:val="000000"/>
                <w:sz w:val="20"/>
                <w:szCs w:val="20"/>
                <w:lang w:val="en-US" w:eastAsia="zh-CN"/>
              </w:rPr>
              <w:t>TCP → User set a reminder for himself after countdownSeconds.</w:t>
            </w:r>
          </w:p>
          <w:p w14:paraId="225959B0" w14:textId="77777777" w:rsidR="006A28F2" w:rsidRPr="00D76067" w:rsidRDefault="006A28F2" w:rsidP="006324EE">
            <w:pPr>
              <w:rPr>
                <w:rFonts w:ascii="Arial" w:hAnsi="Arial" w:cs="Arial"/>
                <w:lang w:val="en-US" w:eastAsia="zh-CN"/>
              </w:rPr>
            </w:pPr>
          </w:p>
        </w:tc>
      </w:tr>
      <w:tr w:rsidR="006A28F2" w14:paraId="2D4BFB6F" w14:textId="77777777" w:rsidTr="006324EE">
        <w:trPr>
          <w:jc w:val="center"/>
        </w:trPr>
        <w:tc>
          <w:tcPr>
            <w:tcW w:w="1413" w:type="dxa"/>
            <w:shd w:val="clear" w:color="auto" w:fill="FFFFCC"/>
            <w:vAlign w:val="center"/>
          </w:tcPr>
          <w:p w14:paraId="1CC8677D" w14:textId="77777777" w:rsidR="006A28F2" w:rsidRDefault="00000000" w:rsidP="006324EE">
            <w:pPr>
              <w:rPr>
                <w:rFonts w:ascii="Arial" w:hAnsi="Arial" w:cs="Arial"/>
                <w:color w:val="000000"/>
                <w:sz w:val="16"/>
                <w:szCs w:val="16"/>
                <w:lang w:eastAsia="zh-CN"/>
              </w:rPr>
            </w:pPr>
            <w:r>
              <w:rPr>
                <w:rFonts w:ascii="Arial" w:hAnsi="Arial" w:cs="Arial"/>
                <w:color w:val="000000"/>
                <w:sz w:val="16"/>
                <w:szCs w:val="16"/>
                <w:lang w:eastAsia="zh-CN"/>
              </w:rPr>
              <w:t>REMINDER</w:t>
            </w:r>
          </w:p>
          <w:p w14:paraId="4F36F89B" w14:textId="77777777" w:rsidR="006A28F2" w:rsidRDefault="006A28F2" w:rsidP="006324EE">
            <w:pPr>
              <w:rPr>
                <w:rFonts w:ascii="Arial" w:hAnsi="Arial" w:cs="Arial"/>
                <w:sz w:val="16"/>
                <w:szCs w:val="16"/>
                <w:lang w:eastAsia="zh-CN"/>
              </w:rPr>
            </w:pPr>
          </w:p>
        </w:tc>
        <w:tc>
          <w:tcPr>
            <w:tcW w:w="992" w:type="dxa"/>
            <w:shd w:val="clear" w:color="auto" w:fill="FFFFCC"/>
            <w:vAlign w:val="center"/>
          </w:tcPr>
          <w:p w14:paraId="0AEC361E"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S → C</w:t>
            </w:r>
          </w:p>
          <w:p w14:paraId="22E4CE47" w14:textId="77777777" w:rsidR="006A28F2" w:rsidRDefault="006A28F2" w:rsidP="006324EE">
            <w:pPr>
              <w:rPr>
                <w:rFonts w:ascii="Arial" w:hAnsi="Arial" w:cs="Arial"/>
                <w:lang w:eastAsia="zh-CN"/>
              </w:rPr>
            </w:pPr>
          </w:p>
        </w:tc>
        <w:tc>
          <w:tcPr>
            <w:tcW w:w="992" w:type="dxa"/>
            <w:shd w:val="clear" w:color="auto" w:fill="FFFFCC"/>
            <w:vAlign w:val="center"/>
          </w:tcPr>
          <w:p w14:paraId="3ECA482B" w14:textId="77777777" w:rsidR="006A28F2" w:rsidRDefault="00000000" w:rsidP="006324EE">
            <w:pPr>
              <w:rPr>
                <w:rFonts w:ascii="Arial" w:hAnsi="Arial" w:cs="Arial"/>
                <w:color w:val="000000"/>
                <w:sz w:val="20"/>
                <w:szCs w:val="20"/>
                <w:lang w:eastAsia="zh-CN"/>
              </w:rPr>
            </w:pPr>
            <w:r>
              <w:rPr>
                <w:rFonts w:ascii="Arial" w:hAnsi="Arial" w:cs="Arial"/>
                <w:color w:val="000000"/>
                <w:sz w:val="20"/>
                <w:szCs w:val="20"/>
                <w:lang w:eastAsia="zh-CN"/>
              </w:rPr>
              <w:t>TCP</w:t>
            </w:r>
          </w:p>
          <w:p w14:paraId="713F734F" w14:textId="77777777" w:rsidR="006A28F2" w:rsidRDefault="006A28F2" w:rsidP="006324EE">
            <w:pPr>
              <w:rPr>
                <w:rFonts w:ascii="Arial" w:hAnsi="Arial" w:cs="Arial"/>
                <w:lang w:eastAsia="zh-CN"/>
              </w:rPr>
            </w:pPr>
          </w:p>
        </w:tc>
        <w:tc>
          <w:tcPr>
            <w:tcW w:w="1985" w:type="dxa"/>
            <w:shd w:val="clear" w:color="auto" w:fill="FFFFCC"/>
          </w:tcPr>
          <w:p w14:paraId="2A3787CD" w14:textId="77777777" w:rsidR="006A28F2" w:rsidRDefault="00000000">
            <w:pPr>
              <w:jc w:val="left"/>
              <w:rPr>
                <w:rFonts w:ascii="Arial" w:hAnsi="Arial" w:cs="Arial"/>
                <w:color w:val="666666"/>
                <w:sz w:val="12"/>
                <w:szCs w:val="12"/>
                <w:lang w:eastAsia="zh-CN"/>
              </w:rPr>
            </w:pPr>
            <w:r>
              <w:rPr>
                <w:rFonts w:ascii="Arial" w:hAnsi="Arial" w:cs="Arial"/>
                <w:color w:val="666666"/>
                <w:sz w:val="12"/>
                <w:szCs w:val="12"/>
                <w:lang w:eastAsia="zh-CN"/>
              </w:rPr>
              <w:t>message Reminder {</w:t>
            </w:r>
            <w:r>
              <w:rPr>
                <w:rFonts w:ascii="Arial" w:hAnsi="Arial" w:cs="Arial"/>
                <w:color w:val="666666"/>
                <w:sz w:val="12"/>
                <w:szCs w:val="12"/>
                <w:lang w:eastAsia="zh-CN"/>
              </w:rPr>
              <w:br/>
              <w:t xml:space="preserve">  User user = 1;</w:t>
            </w:r>
            <w:r>
              <w:rPr>
                <w:rFonts w:ascii="Arial" w:hAnsi="Arial" w:cs="Arial"/>
                <w:color w:val="666666"/>
                <w:sz w:val="12"/>
                <w:szCs w:val="12"/>
                <w:lang w:eastAsia="zh-CN"/>
              </w:rPr>
              <w:br/>
              <w:t xml:space="preserve">  string reminderContent = 2;  </w:t>
            </w:r>
            <w:r>
              <w:rPr>
                <w:rFonts w:ascii="Arial" w:hAnsi="Arial" w:cs="Arial"/>
                <w:color w:val="666666"/>
                <w:sz w:val="12"/>
                <w:szCs w:val="12"/>
                <w:lang w:eastAsia="zh-CN"/>
              </w:rPr>
              <w:br/>
              <w:t>}</w:t>
            </w:r>
          </w:p>
          <w:p w14:paraId="2F617EBE" w14:textId="77777777" w:rsidR="006A28F2" w:rsidRDefault="006A28F2">
            <w:pPr>
              <w:jc w:val="left"/>
              <w:rPr>
                <w:rFonts w:ascii="Arial" w:hAnsi="Arial" w:cs="Arial"/>
                <w:sz w:val="12"/>
                <w:szCs w:val="12"/>
                <w:lang w:eastAsia="zh-CN"/>
              </w:rPr>
            </w:pPr>
          </w:p>
        </w:tc>
        <w:tc>
          <w:tcPr>
            <w:tcW w:w="3402" w:type="dxa"/>
            <w:shd w:val="clear" w:color="auto" w:fill="FFFFCC"/>
            <w:vAlign w:val="center"/>
          </w:tcPr>
          <w:p w14:paraId="4A480C80" w14:textId="77777777" w:rsidR="006A28F2" w:rsidRPr="00D76067" w:rsidRDefault="00000000" w:rsidP="006324EE">
            <w:pPr>
              <w:rPr>
                <w:rFonts w:ascii="Arial" w:hAnsi="Arial" w:cs="Arial"/>
                <w:color w:val="000000"/>
                <w:sz w:val="20"/>
                <w:szCs w:val="20"/>
                <w:lang w:val="en-US" w:eastAsia="zh-CN"/>
              </w:rPr>
            </w:pPr>
            <w:r>
              <w:rPr>
                <w:rFonts w:ascii="Arial" w:hAnsi="Arial" w:cs="Arial"/>
                <w:color w:val="000000"/>
                <w:sz w:val="20"/>
                <w:szCs w:val="20"/>
                <w:lang w:val="en-US" w:eastAsia="zh-CN"/>
              </w:rPr>
              <w:t>TCP → Server reminds user with reminderContent.</w:t>
            </w:r>
          </w:p>
          <w:p w14:paraId="49145D4C" w14:textId="77777777" w:rsidR="006A28F2" w:rsidRPr="00D76067" w:rsidRDefault="006A28F2" w:rsidP="006324EE">
            <w:pPr>
              <w:rPr>
                <w:rFonts w:ascii="Arial" w:hAnsi="Arial" w:cs="Arial"/>
                <w:lang w:val="en-US" w:eastAsia="zh-CN"/>
              </w:rPr>
            </w:pPr>
          </w:p>
        </w:tc>
      </w:tr>
    </w:tbl>
    <w:p w14:paraId="56F9AE76" w14:textId="77777777" w:rsidR="006A28F2" w:rsidRDefault="006A28F2">
      <w:pPr>
        <w:spacing w:after="160" w:line="278" w:lineRule="auto"/>
        <w:jc w:val="left"/>
        <w:rPr>
          <w:rFonts w:ascii="Arial" w:eastAsia="等线" w:hAnsi="Arial" w:cs="Arial"/>
          <w:b/>
          <w:bCs/>
          <w:kern w:val="2"/>
          <w:sz w:val="24"/>
          <w:szCs w:val="24"/>
          <w:lang w:eastAsia="zh-CN"/>
          <w14:ligatures w14:val="standardContextual"/>
        </w:rPr>
      </w:pPr>
    </w:p>
    <w:p w14:paraId="11A9E625" w14:textId="7967B287" w:rsidR="006A28F2" w:rsidRDefault="00000000" w:rsidP="007B1841">
      <w:pPr>
        <w:rPr>
          <w:lang w:eastAsia="zh-CN"/>
        </w:rPr>
      </w:pPr>
      <w:bookmarkStart w:id="5" w:name="_Hlk204266954"/>
      <w:bookmarkStart w:id="6" w:name="_Hlk204956307"/>
      <w:r>
        <w:rPr>
          <w:lang w:eastAsia="zh-CN"/>
        </w:rPr>
        <w:t>TABLE</w:t>
      </w:r>
      <w:r>
        <w:rPr>
          <w:rFonts w:hint="eastAsia"/>
          <w:lang w:eastAsia="zh-CN"/>
        </w:rPr>
        <w:t xml:space="preserve"> </w:t>
      </w:r>
      <w:bookmarkEnd w:id="5"/>
      <w:r w:rsidR="007B1841">
        <w:rPr>
          <w:lang w:eastAsia="zh-CN"/>
        </w:rPr>
        <w:fldChar w:fldCharType="begin"/>
      </w:r>
      <w:r w:rsidR="007B1841">
        <w:rPr>
          <w:lang w:eastAsia="zh-CN"/>
        </w:rPr>
        <w:instrText xml:space="preserve"> </w:instrText>
      </w:r>
      <w:r w:rsidR="007B1841">
        <w:rPr>
          <w:rFonts w:hint="eastAsia"/>
          <w:lang w:eastAsia="zh-CN"/>
        </w:rPr>
        <w:instrText>= 2 \* ROMAN</w:instrText>
      </w:r>
      <w:r w:rsidR="007B1841">
        <w:rPr>
          <w:lang w:eastAsia="zh-CN"/>
        </w:rPr>
        <w:instrText xml:space="preserve"> </w:instrText>
      </w:r>
      <w:r w:rsidR="007B1841">
        <w:rPr>
          <w:lang w:eastAsia="zh-CN"/>
        </w:rPr>
        <w:fldChar w:fldCharType="separate"/>
      </w:r>
      <w:r w:rsidR="007B1841">
        <w:rPr>
          <w:noProof/>
          <w:lang w:eastAsia="zh-CN"/>
        </w:rPr>
        <w:t>II</w:t>
      </w:r>
      <w:r w:rsidR="007B1841">
        <w:rPr>
          <w:lang w:eastAsia="zh-CN"/>
        </w:rPr>
        <w:fldChar w:fldCharType="end"/>
      </w:r>
      <w:r>
        <w:rPr>
          <w:lang w:eastAsia="zh-CN"/>
        </w:rPr>
        <w:t>:</w:t>
      </w:r>
      <w:r>
        <w:rPr>
          <w:rFonts w:hint="eastAsia"/>
          <w:lang w:eastAsia="zh-CN"/>
        </w:rPr>
        <w:t xml:space="preserve"> </w:t>
      </w:r>
      <w:r>
        <w:rPr>
          <w:lang w:eastAsia="zh-CN"/>
        </w:rPr>
        <w:t>Protokoll</w:t>
      </w:r>
      <w:bookmarkEnd w:id="6"/>
    </w:p>
    <w:p w14:paraId="3DEEE678" w14:textId="77777777" w:rsidR="006A28F2" w:rsidRDefault="006A28F2">
      <w:pPr>
        <w:rPr>
          <w:lang w:eastAsia="zh-CN"/>
        </w:rPr>
      </w:pPr>
    </w:p>
    <w:tbl>
      <w:tblPr>
        <w:tblStyle w:val="a9"/>
        <w:tblW w:w="0" w:type="auto"/>
        <w:jc w:val="center"/>
        <w:tblLayout w:type="fixed"/>
        <w:tblLook w:val="04A0" w:firstRow="1" w:lastRow="0" w:firstColumn="1" w:lastColumn="0" w:noHBand="0" w:noVBand="1"/>
      </w:tblPr>
      <w:tblGrid>
        <w:gridCol w:w="1838"/>
        <w:gridCol w:w="1559"/>
        <w:gridCol w:w="876"/>
        <w:gridCol w:w="3807"/>
      </w:tblGrid>
      <w:tr w:rsidR="007B1841" w:rsidRPr="007B1841" w14:paraId="1D9F2A4E" w14:textId="77777777" w:rsidTr="006324EE">
        <w:trPr>
          <w:jc w:val="center"/>
        </w:trPr>
        <w:tc>
          <w:tcPr>
            <w:tcW w:w="1838" w:type="dxa"/>
            <w:vAlign w:val="center"/>
          </w:tcPr>
          <w:p w14:paraId="3D3B4220" w14:textId="77777777" w:rsidR="007B1841" w:rsidRPr="007B1841" w:rsidRDefault="007B1841" w:rsidP="006324EE">
            <w:pPr>
              <w:tabs>
                <w:tab w:val="left" w:pos="288"/>
              </w:tabs>
              <w:spacing w:after="120" w:line="228" w:lineRule="auto"/>
              <w:rPr>
                <w:rFonts w:ascii="Arial" w:hAnsi="Arial" w:cs="Arial"/>
                <w:spacing w:val="-1"/>
                <w:lang w:val="zh-CN" w:eastAsia="zh-CN"/>
              </w:rPr>
            </w:pPr>
            <w:r w:rsidRPr="007B1841">
              <w:rPr>
                <w:rFonts w:ascii="Arial" w:hAnsi="Arial" w:cs="Arial"/>
                <w:spacing w:val="-1"/>
                <w:lang w:val="zh-CN" w:eastAsia="zh-CN"/>
              </w:rPr>
              <w:t>TRANSLATE</w:t>
            </w:r>
          </w:p>
        </w:tc>
        <w:tc>
          <w:tcPr>
            <w:tcW w:w="1559" w:type="dxa"/>
            <w:vAlign w:val="center"/>
          </w:tcPr>
          <w:p w14:paraId="25648ADC" w14:textId="77777777" w:rsidR="007B1841" w:rsidRPr="007B1841" w:rsidRDefault="007B1841" w:rsidP="006324EE">
            <w:pPr>
              <w:tabs>
                <w:tab w:val="left" w:pos="288"/>
              </w:tabs>
              <w:spacing w:after="120" w:line="228" w:lineRule="auto"/>
              <w:rPr>
                <w:rFonts w:ascii="Arial" w:hAnsi="Arial" w:cs="Arial"/>
                <w:spacing w:val="-1"/>
                <w:lang w:val="zh-CN" w:eastAsia="zh-CN"/>
              </w:rPr>
            </w:pPr>
            <w:r w:rsidRPr="007B1841">
              <w:rPr>
                <w:rFonts w:ascii="Arial" w:hAnsi="Arial" w:cs="Arial"/>
                <w:spacing w:val="-1"/>
                <w:lang w:val="zh-CN" w:eastAsia="zh-CN"/>
              </w:rPr>
              <w:t>C → S</w:t>
            </w:r>
          </w:p>
        </w:tc>
        <w:tc>
          <w:tcPr>
            <w:tcW w:w="876" w:type="dxa"/>
            <w:vAlign w:val="center"/>
          </w:tcPr>
          <w:p w14:paraId="1D2FED78" w14:textId="77777777" w:rsidR="007B1841" w:rsidRPr="007B1841" w:rsidRDefault="007B1841" w:rsidP="006324EE">
            <w:pPr>
              <w:tabs>
                <w:tab w:val="left" w:pos="288"/>
              </w:tabs>
              <w:spacing w:after="120" w:line="228" w:lineRule="auto"/>
              <w:rPr>
                <w:rFonts w:ascii="Arial" w:hAnsi="Arial" w:cs="Arial"/>
                <w:spacing w:val="-1"/>
                <w:lang w:val="zh-CN" w:eastAsia="zh-CN"/>
              </w:rPr>
            </w:pPr>
            <w:r w:rsidRPr="007B1841">
              <w:rPr>
                <w:rFonts w:ascii="Arial" w:hAnsi="Arial" w:cs="Arial"/>
                <w:spacing w:val="-1"/>
                <w:lang w:val="zh-CN" w:eastAsia="zh-CN"/>
              </w:rPr>
              <w:t>TCP</w:t>
            </w:r>
          </w:p>
        </w:tc>
        <w:tc>
          <w:tcPr>
            <w:tcW w:w="3807" w:type="dxa"/>
          </w:tcPr>
          <w:p w14:paraId="52B5DC60"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Message Translate{</w:t>
            </w:r>
          </w:p>
          <w:p w14:paraId="25D4292A"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enum Language {</w:t>
            </w:r>
          </w:p>
          <w:p w14:paraId="573C0560"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DE = 0; // German</w:t>
            </w:r>
          </w:p>
          <w:p w14:paraId="34A71AE7"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EN = 1; // English</w:t>
            </w:r>
          </w:p>
          <w:p w14:paraId="09BFE065"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ZH = 2; // Chinese}</w:t>
            </w:r>
          </w:p>
          <w:p w14:paraId="21103951"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uint64 messageSnowflake = 1;</w:t>
            </w:r>
          </w:p>
          <w:p w14:paraId="06739BDD"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User author = 2;</w:t>
            </w:r>
          </w:p>
          <w:p w14:paraId="1C2F330C"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Language target_language = 3;</w:t>
            </w:r>
          </w:p>
          <w:p w14:paraId="59C60AF4"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val="zh-CN" w:eastAsia="zh-CN"/>
              </w:rPr>
            </w:pPr>
            <w:r w:rsidRPr="00D76539">
              <w:rPr>
                <w:rFonts w:ascii="Arial" w:hAnsi="Arial" w:cs="Arial"/>
                <w:color w:val="7F7F7F" w:themeColor="text1" w:themeTint="80"/>
                <w:spacing w:val="-1"/>
                <w:lang w:val="zh-CN" w:eastAsia="zh-CN"/>
              </w:rPr>
              <w:t>string original_text = 4;}</w:t>
            </w:r>
          </w:p>
        </w:tc>
      </w:tr>
      <w:tr w:rsidR="007B1841" w:rsidRPr="007B1841" w14:paraId="5474882F" w14:textId="77777777" w:rsidTr="006324EE">
        <w:trPr>
          <w:jc w:val="center"/>
        </w:trPr>
        <w:tc>
          <w:tcPr>
            <w:tcW w:w="1838" w:type="dxa"/>
            <w:vAlign w:val="center"/>
          </w:tcPr>
          <w:p w14:paraId="7E26A8E1" w14:textId="77777777" w:rsidR="007B1841" w:rsidRPr="007B1841" w:rsidRDefault="007B1841" w:rsidP="006324EE">
            <w:pPr>
              <w:tabs>
                <w:tab w:val="left" w:pos="288"/>
              </w:tabs>
              <w:spacing w:after="120" w:line="228" w:lineRule="auto"/>
              <w:rPr>
                <w:rFonts w:ascii="Arial" w:hAnsi="Arial" w:cs="Arial"/>
                <w:spacing w:val="-1"/>
                <w:lang w:val="zh-CN" w:eastAsia="zh-CN"/>
              </w:rPr>
            </w:pPr>
            <w:r w:rsidRPr="007B1841">
              <w:rPr>
                <w:rFonts w:ascii="Arial" w:hAnsi="Arial" w:cs="Arial"/>
                <w:spacing w:val="-1"/>
                <w:lang w:val="zh-CN" w:eastAsia="zh-CN"/>
              </w:rPr>
              <w:t>TRANSLATED</w:t>
            </w:r>
          </w:p>
        </w:tc>
        <w:tc>
          <w:tcPr>
            <w:tcW w:w="1559" w:type="dxa"/>
            <w:vAlign w:val="center"/>
          </w:tcPr>
          <w:p w14:paraId="2C29C8EF" w14:textId="77777777" w:rsidR="007B1841" w:rsidRPr="007B1841" w:rsidRDefault="007B1841" w:rsidP="006324EE">
            <w:pPr>
              <w:tabs>
                <w:tab w:val="left" w:pos="288"/>
              </w:tabs>
              <w:spacing w:after="120" w:line="228" w:lineRule="auto"/>
              <w:rPr>
                <w:rFonts w:ascii="Arial" w:hAnsi="Arial" w:cs="Arial"/>
                <w:spacing w:val="-1"/>
                <w:lang w:val="zh-CN" w:eastAsia="zh-CN"/>
              </w:rPr>
            </w:pPr>
            <w:r w:rsidRPr="007B1841">
              <w:rPr>
                <w:rFonts w:ascii="Arial" w:hAnsi="Arial" w:cs="Arial"/>
                <w:spacing w:val="-1"/>
                <w:lang w:val="zh-CN" w:eastAsia="zh-CN"/>
              </w:rPr>
              <w:t>S → C</w:t>
            </w:r>
          </w:p>
        </w:tc>
        <w:tc>
          <w:tcPr>
            <w:tcW w:w="876" w:type="dxa"/>
            <w:vAlign w:val="center"/>
          </w:tcPr>
          <w:p w14:paraId="5A0E42C7" w14:textId="77777777" w:rsidR="007B1841" w:rsidRPr="007B1841" w:rsidRDefault="007B1841" w:rsidP="006324EE">
            <w:pPr>
              <w:tabs>
                <w:tab w:val="left" w:pos="288"/>
              </w:tabs>
              <w:spacing w:after="120" w:line="228" w:lineRule="auto"/>
              <w:rPr>
                <w:rFonts w:ascii="Arial" w:hAnsi="Arial" w:cs="Arial"/>
                <w:spacing w:val="-1"/>
                <w:lang w:val="zh-CN" w:eastAsia="zh-CN"/>
              </w:rPr>
            </w:pPr>
            <w:r w:rsidRPr="007B1841">
              <w:rPr>
                <w:rFonts w:ascii="Arial" w:hAnsi="Arial" w:cs="Arial"/>
                <w:spacing w:val="-1"/>
                <w:lang w:val="zh-CN" w:eastAsia="zh-CN"/>
              </w:rPr>
              <w:t>TCP</w:t>
            </w:r>
          </w:p>
        </w:tc>
        <w:tc>
          <w:tcPr>
            <w:tcW w:w="3807" w:type="dxa"/>
          </w:tcPr>
          <w:p w14:paraId="7024B0D8"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Message Translate{</w:t>
            </w:r>
          </w:p>
          <w:p w14:paraId="4AA14588"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enum Language {</w:t>
            </w:r>
          </w:p>
          <w:p w14:paraId="27F53E03"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 xml:space="preserve">DE = </w:t>
            </w:r>
            <w:proofErr w:type="gramStart"/>
            <w:r w:rsidRPr="00D76539">
              <w:rPr>
                <w:rFonts w:ascii="Arial" w:hAnsi="Arial" w:cs="Arial"/>
                <w:color w:val="7F7F7F" w:themeColor="text1" w:themeTint="80"/>
                <w:spacing w:val="-1"/>
                <w:lang w:eastAsia="zh-CN"/>
              </w:rPr>
              <w:t>0;</w:t>
            </w:r>
            <w:proofErr w:type="gramEnd"/>
            <w:r w:rsidRPr="00D76539">
              <w:rPr>
                <w:rFonts w:ascii="Arial" w:hAnsi="Arial" w:cs="Arial"/>
                <w:color w:val="7F7F7F" w:themeColor="text1" w:themeTint="80"/>
                <w:spacing w:val="-1"/>
                <w:lang w:eastAsia="zh-CN"/>
              </w:rPr>
              <w:t xml:space="preserve"> </w:t>
            </w:r>
          </w:p>
          <w:p w14:paraId="0658B722"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 xml:space="preserve">EN = </w:t>
            </w:r>
            <w:proofErr w:type="gramStart"/>
            <w:r w:rsidRPr="00D76539">
              <w:rPr>
                <w:rFonts w:ascii="Arial" w:hAnsi="Arial" w:cs="Arial"/>
                <w:color w:val="7F7F7F" w:themeColor="text1" w:themeTint="80"/>
                <w:spacing w:val="-1"/>
                <w:lang w:eastAsia="zh-CN"/>
              </w:rPr>
              <w:t>1;</w:t>
            </w:r>
            <w:proofErr w:type="gramEnd"/>
            <w:r w:rsidRPr="00D76539">
              <w:rPr>
                <w:rFonts w:ascii="Arial" w:hAnsi="Arial" w:cs="Arial"/>
                <w:color w:val="7F7F7F" w:themeColor="text1" w:themeTint="80"/>
                <w:spacing w:val="-1"/>
                <w:lang w:eastAsia="zh-CN"/>
              </w:rPr>
              <w:t xml:space="preserve"> </w:t>
            </w:r>
          </w:p>
          <w:p w14:paraId="1476561E"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ZH = 2; }</w:t>
            </w:r>
          </w:p>
          <w:p w14:paraId="1AD26A4F"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uint64 messageSnowflake = 1;</w:t>
            </w:r>
          </w:p>
          <w:p w14:paraId="15450F06"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User author = 2;</w:t>
            </w:r>
          </w:p>
          <w:p w14:paraId="155E271C"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eastAsia="zh-CN"/>
              </w:rPr>
            </w:pPr>
            <w:r w:rsidRPr="00D76539">
              <w:rPr>
                <w:rFonts w:ascii="Arial" w:hAnsi="Arial" w:cs="Arial"/>
                <w:color w:val="7F7F7F" w:themeColor="text1" w:themeTint="80"/>
                <w:spacing w:val="-1"/>
                <w:lang w:eastAsia="zh-CN"/>
              </w:rPr>
              <w:t>Language target_language = 3;</w:t>
            </w:r>
          </w:p>
          <w:p w14:paraId="580F0D0D" w14:textId="77777777" w:rsidR="007B1841" w:rsidRPr="00D76539" w:rsidRDefault="007B1841" w:rsidP="007B1841">
            <w:pPr>
              <w:tabs>
                <w:tab w:val="left" w:pos="288"/>
              </w:tabs>
              <w:spacing w:after="120" w:line="228" w:lineRule="auto"/>
              <w:jc w:val="both"/>
              <w:rPr>
                <w:rFonts w:ascii="Arial" w:hAnsi="Arial" w:cs="Arial"/>
                <w:color w:val="7F7F7F" w:themeColor="text1" w:themeTint="80"/>
                <w:spacing w:val="-1"/>
                <w:lang w:val="zh-CN" w:eastAsia="zh-CN"/>
              </w:rPr>
            </w:pPr>
            <w:r w:rsidRPr="00D76539">
              <w:rPr>
                <w:rFonts w:ascii="Arial" w:hAnsi="Arial" w:cs="Arial"/>
                <w:color w:val="7F7F7F" w:themeColor="text1" w:themeTint="80"/>
                <w:spacing w:val="-1"/>
                <w:lang w:val="zh-CN" w:eastAsia="zh-CN"/>
              </w:rPr>
              <w:t>string original_text = 4;}</w:t>
            </w:r>
          </w:p>
        </w:tc>
      </w:tr>
    </w:tbl>
    <w:p w14:paraId="110C58F2" w14:textId="77777777" w:rsidR="006A28F2" w:rsidRDefault="006A28F2">
      <w:pPr>
        <w:rPr>
          <w:lang w:eastAsia="zh-CN"/>
        </w:rPr>
      </w:pPr>
    </w:p>
    <w:p w14:paraId="3F4CF65B" w14:textId="290B9562" w:rsidR="007B1841" w:rsidRDefault="007B1841" w:rsidP="007B1841">
      <w:pPr>
        <w:rPr>
          <w:lang w:eastAsia="zh-CN"/>
        </w:rPr>
      </w:pPr>
      <w:r>
        <w:rPr>
          <w:lang w:eastAsia="zh-CN"/>
        </w:rPr>
        <w:t>TABLE</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3 \* ROMAN</w:instrText>
      </w:r>
      <w:r>
        <w:rPr>
          <w:lang w:eastAsia="zh-CN"/>
        </w:rPr>
        <w:instrText xml:space="preserve"> </w:instrText>
      </w:r>
      <w:r>
        <w:rPr>
          <w:lang w:eastAsia="zh-CN"/>
        </w:rPr>
        <w:fldChar w:fldCharType="separate"/>
      </w:r>
      <w:r>
        <w:rPr>
          <w:noProof/>
          <w:lang w:eastAsia="zh-CN"/>
        </w:rPr>
        <w:t>III</w:t>
      </w:r>
      <w:r>
        <w:rPr>
          <w:lang w:eastAsia="zh-CN"/>
        </w:rPr>
        <w:fldChar w:fldCharType="end"/>
      </w:r>
      <w:r w:rsidR="00D76067">
        <w:rPr>
          <w:rFonts w:hint="eastAsia"/>
          <w:lang w:eastAsia="zh-CN"/>
        </w:rPr>
        <w:t xml:space="preserve">: </w:t>
      </w:r>
      <w:r w:rsidR="00D76067" w:rsidRPr="00D76067">
        <w:rPr>
          <w:lang w:eastAsia="zh-CN"/>
        </w:rPr>
        <w:t>Protokoll Version 1</w:t>
      </w:r>
    </w:p>
    <w:p w14:paraId="21BCFD1B" w14:textId="77777777" w:rsidR="006A28F2" w:rsidRDefault="006A28F2">
      <w:pPr>
        <w:rPr>
          <w:lang w:eastAsia="zh-CN"/>
        </w:rPr>
      </w:pPr>
    </w:p>
    <w:p w14:paraId="6A46A955" w14:textId="77777777" w:rsidR="006A28F2" w:rsidRDefault="006A28F2">
      <w:pPr>
        <w:rPr>
          <w:lang w:eastAsia="zh-CN"/>
        </w:rPr>
      </w:pPr>
    </w:p>
    <w:p w14:paraId="33DB0862" w14:textId="77777777" w:rsidR="006A28F2" w:rsidRDefault="006A28F2">
      <w:pPr>
        <w:rPr>
          <w:lang w:eastAsia="zh-CN"/>
        </w:rPr>
      </w:pPr>
    </w:p>
    <w:p w14:paraId="74DD5DA8" w14:textId="77777777" w:rsidR="006A28F2" w:rsidRDefault="006A28F2">
      <w:pPr>
        <w:rPr>
          <w:lang w:eastAsia="zh-CN"/>
        </w:rPr>
      </w:pPr>
    </w:p>
    <w:p w14:paraId="6B5EEFDD" w14:textId="77777777" w:rsidR="006A28F2" w:rsidRDefault="006A28F2">
      <w:pPr>
        <w:rPr>
          <w:lang w:eastAsia="zh-CN"/>
        </w:rPr>
      </w:pPr>
    </w:p>
    <w:p w14:paraId="60F40C06" w14:textId="77777777" w:rsidR="0079681E" w:rsidRDefault="0079681E">
      <w:pPr>
        <w:rPr>
          <w:lang w:eastAsia="zh-CN"/>
        </w:rPr>
      </w:pPr>
    </w:p>
    <w:p w14:paraId="3EC886A8" w14:textId="77777777" w:rsidR="0079681E" w:rsidRDefault="0079681E">
      <w:pPr>
        <w:rPr>
          <w:lang w:eastAsia="zh-CN"/>
        </w:rPr>
      </w:pPr>
    </w:p>
    <w:p w14:paraId="6A0B85AB" w14:textId="77777777" w:rsidR="0079681E" w:rsidRDefault="0079681E">
      <w:pPr>
        <w:rPr>
          <w:lang w:eastAsia="zh-CN"/>
        </w:rPr>
      </w:pPr>
    </w:p>
    <w:p w14:paraId="317461F7" w14:textId="77777777" w:rsidR="0079681E" w:rsidRDefault="0079681E">
      <w:pPr>
        <w:rPr>
          <w:lang w:eastAsia="zh-CN"/>
        </w:rPr>
      </w:pPr>
    </w:p>
    <w:p w14:paraId="01646C37" w14:textId="77777777" w:rsidR="0079681E" w:rsidRDefault="0079681E">
      <w:pPr>
        <w:rPr>
          <w:lang w:eastAsia="zh-CN"/>
        </w:rPr>
      </w:pPr>
    </w:p>
    <w:p w14:paraId="5E56A4B1" w14:textId="77777777" w:rsidR="0079681E" w:rsidRDefault="0079681E">
      <w:pPr>
        <w:rPr>
          <w:lang w:eastAsia="zh-CN"/>
        </w:rPr>
      </w:pPr>
    </w:p>
    <w:p w14:paraId="3734ABC7" w14:textId="77777777" w:rsidR="0079681E" w:rsidRDefault="0079681E">
      <w:pPr>
        <w:rPr>
          <w:lang w:eastAsia="zh-CN"/>
        </w:rPr>
      </w:pPr>
    </w:p>
    <w:p w14:paraId="3424D89D" w14:textId="77777777" w:rsidR="006A28F2" w:rsidRDefault="006A28F2">
      <w:pPr>
        <w:rPr>
          <w:lang w:eastAsia="zh-CN"/>
        </w:rPr>
      </w:pPr>
    </w:p>
    <w:p w14:paraId="0496C519" w14:textId="77777777" w:rsidR="006A28F2" w:rsidRDefault="006A28F2">
      <w:pPr>
        <w:rPr>
          <w:lang w:eastAsia="zh-CN"/>
        </w:rPr>
      </w:pPr>
    </w:p>
    <w:p w14:paraId="2713FD31" w14:textId="77777777" w:rsidR="006A28F2" w:rsidRDefault="006A28F2">
      <w:pPr>
        <w:jc w:val="both"/>
        <w:rPr>
          <w:lang w:eastAsia="zh-CN"/>
        </w:rPr>
      </w:pPr>
    </w:p>
    <w:p w14:paraId="44E5019D" w14:textId="77777777" w:rsidR="006A28F2" w:rsidRDefault="00000000">
      <w:pPr>
        <w:rPr>
          <w:lang w:eastAsia="zh-CN"/>
        </w:rPr>
      </w:pPr>
      <w:r>
        <w:rPr>
          <w:noProof/>
        </w:rPr>
        <w:lastRenderedPageBreak/>
        <w:drawing>
          <wp:inline distT="0" distB="0" distL="114300" distR="114300" wp14:anchorId="7EEB6621" wp14:editId="27B9FC12">
            <wp:extent cx="2022475" cy="2727325"/>
            <wp:effectExtent l="0" t="0" r="444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2022475" cy="2727325"/>
                    </a:xfrm>
                    <a:prstGeom prst="rect">
                      <a:avLst/>
                    </a:prstGeom>
                    <a:noFill/>
                    <a:ln>
                      <a:noFill/>
                    </a:ln>
                  </pic:spPr>
                </pic:pic>
              </a:graphicData>
            </a:graphic>
          </wp:inline>
        </w:drawing>
      </w:r>
    </w:p>
    <w:p w14:paraId="207BC272" w14:textId="77777777" w:rsidR="006A28F2" w:rsidRDefault="006A28F2">
      <w:pPr>
        <w:rPr>
          <w:lang w:eastAsia="zh-CN"/>
        </w:rPr>
      </w:pPr>
    </w:p>
    <w:p w14:paraId="46DF6428" w14:textId="77777777" w:rsidR="006A28F2" w:rsidRDefault="00000000">
      <w:pPr>
        <w:rPr>
          <w:lang w:eastAsia="zh-CN"/>
        </w:rPr>
      </w:pPr>
      <w:bookmarkStart w:id="7" w:name="_Hlk204265192"/>
      <w:r>
        <w:rPr>
          <w:lang w:eastAsia="zh-CN"/>
        </w:rPr>
        <w:t>FIGURE I</w:t>
      </w:r>
      <w:r>
        <w:rPr>
          <w:rFonts w:hint="eastAsia"/>
          <w:lang w:eastAsia="zh-CN"/>
        </w:rPr>
        <w:t xml:space="preserve">: </w:t>
      </w:r>
      <w:bookmarkEnd w:id="7"/>
      <w:r>
        <w:rPr>
          <w:rFonts w:hint="eastAsia"/>
          <w:lang w:eastAsia="zh-CN"/>
        </w:rPr>
        <w:t>Die vom Client empfangene Serverliste (ServerID, Feature, Port)</w:t>
      </w:r>
    </w:p>
    <w:p w14:paraId="03123D15" w14:textId="77777777" w:rsidR="006A28F2" w:rsidRDefault="006A28F2">
      <w:pPr>
        <w:rPr>
          <w:lang w:eastAsia="zh-CN"/>
        </w:rPr>
      </w:pPr>
    </w:p>
    <w:p w14:paraId="6DBE0D57" w14:textId="77777777" w:rsidR="006A28F2" w:rsidRDefault="006A28F2">
      <w:pPr>
        <w:rPr>
          <w:lang w:eastAsia="zh-CN"/>
        </w:rPr>
      </w:pPr>
    </w:p>
    <w:p w14:paraId="2F12C416" w14:textId="77777777" w:rsidR="006A28F2" w:rsidRDefault="00000000">
      <w:pPr>
        <w:rPr>
          <w:lang w:eastAsia="zh-CN"/>
        </w:rPr>
      </w:pPr>
      <w:r>
        <w:rPr>
          <w:noProof/>
          <w:lang w:eastAsia="zh-CN"/>
        </w:rPr>
        <w:drawing>
          <wp:inline distT="0" distB="0" distL="114300" distR="114300" wp14:anchorId="25081096" wp14:editId="23C651E8">
            <wp:extent cx="3981450" cy="5440045"/>
            <wp:effectExtent l="0" t="0" r="0" b="8255"/>
            <wp:docPr id="4" name="图片 4" descr="ray-so-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ay-so-export"/>
                    <pic:cNvPicPr>
                      <a:picLocks noChangeAspect="1"/>
                    </pic:cNvPicPr>
                  </pic:nvPicPr>
                  <pic:blipFill>
                    <a:blip r:embed="rId14"/>
                    <a:srcRect l="5164" t="3253" r="5266" b="3295"/>
                    <a:stretch>
                      <a:fillRect/>
                    </a:stretch>
                  </pic:blipFill>
                  <pic:spPr>
                    <a:xfrm>
                      <a:off x="0" y="0"/>
                      <a:ext cx="3981450" cy="5440045"/>
                    </a:xfrm>
                    <a:prstGeom prst="rect">
                      <a:avLst/>
                    </a:prstGeom>
                  </pic:spPr>
                </pic:pic>
              </a:graphicData>
            </a:graphic>
          </wp:inline>
        </w:drawing>
      </w:r>
    </w:p>
    <w:p w14:paraId="7DF945BF" w14:textId="77777777" w:rsidR="006A28F2" w:rsidRDefault="006A28F2">
      <w:pPr>
        <w:rPr>
          <w:lang w:eastAsia="zh-CN"/>
        </w:rPr>
      </w:pPr>
    </w:p>
    <w:p w14:paraId="13227B91" w14:textId="04DBE3E7" w:rsidR="006A28F2" w:rsidRDefault="00000000" w:rsidP="00714867">
      <w:pPr>
        <w:rPr>
          <w:lang w:eastAsia="zh-CN"/>
        </w:rPr>
      </w:pPr>
      <w:r>
        <w:rPr>
          <w:lang w:eastAsia="zh-CN"/>
        </w:rPr>
        <w:t>FIGURE II</w:t>
      </w:r>
      <w:r>
        <w:rPr>
          <w:rFonts w:hint="eastAsia"/>
          <w:lang w:eastAsia="zh-CN"/>
        </w:rPr>
        <w:t xml:space="preserve">: </w:t>
      </w:r>
      <w:r>
        <w:rPr>
          <w:lang w:eastAsia="zh-CN"/>
        </w:rPr>
        <w:t xml:space="preserve">Core </w:t>
      </w:r>
      <w:r w:rsidR="0079681E">
        <w:rPr>
          <w:rFonts w:hint="eastAsia"/>
          <w:lang w:eastAsia="zh-CN"/>
        </w:rPr>
        <w:t>C</w:t>
      </w:r>
      <w:r>
        <w:rPr>
          <w:lang w:eastAsia="zh-CN"/>
        </w:rPr>
        <w:t>ode for UDP in Server</w:t>
      </w:r>
    </w:p>
    <w:p w14:paraId="2CEB2E29" w14:textId="77777777" w:rsidR="006A28F2" w:rsidRDefault="00000000">
      <w:pPr>
        <w:rPr>
          <w:lang w:eastAsia="zh-CN"/>
        </w:rPr>
      </w:pPr>
      <w:r>
        <w:rPr>
          <w:noProof/>
        </w:rPr>
        <w:lastRenderedPageBreak/>
        <w:drawing>
          <wp:inline distT="0" distB="0" distL="0" distR="0" wp14:anchorId="2BF34968" wp14:editId="6B493CF8">
            <wp:extent cx="5191125" cy="8574405"/>
            <wp:effectExtent l="0" t="0" r="9525" b="0"/>
            <wp:docPr id="10" name="图片 10" descr="微信图片_202507170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250717012305"/>
                    <pic:cNvPicPr>
                      <a:picLocks noChangeAspect="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rcRect l="37707" r="37450"/>
                    <a:stretch>
                      <a:fillRect/>
                    </a:stretch>
                  </pic:blipFill>
                  <pic:spPr>
                    <a:xfrm>
                      <a:off x="0" y="0"/>
                      <a:ext cx="5197296" cy="8584598"/>
                    </a:xfrm>
                    <a:prstGeom prst="rect">
                      <a:avLst/>
                    </a:prstGeom>
                  </pic:spPr>
                </pic:pic>
              </a:graphicData>
            </a:graphic>
          </wp:inline>
        </w:drawing>
      </w:r>
    </w:p>
    <w:p w14:paraId="48FF9129" w14:textId="77777777" w:rsidR="00B72DB8" w:rsidRDefault="00B72DB8" w:rsidP="00B72DB8">
      <w:pPr>
        <w:jc w:val="both"/>
        <w:rPr>
          <w:lang w:eastAsia="zh-CN"/>
        </w:rPr>
      </w:pPr>
    </w:p>
    <w:p w14:paraId="7A7D20AC" w14:textId="77777777" w:rsidR="006A28F2" w:rsidRDefault="006A28F2">
      <w:pPr>
        <w:rPr>
          <w:lang w:eastAsia="zh-CN"/>
        </w:rPr>
      </w:pPr>
    </w:p>
    <w:p w14:paraId="06A0C9BF" w14:textId="74EFD051" w:rsidR="006A28F2" w:rsidRDefault="00000000" w:rsidP="00D47619">
      <w:pPr>
        <w:rPr>
          <w:lang w:eastAsia="zh-CN"/>
        </w:rPr>
      </w:pPr>
      <w:bookmarkStart w:id="8" w:name="_Hlk204265922"/>
      <w:r>
        <w:rPr>
          <w:lang w:eastAsia="zh-CN"/>
        </w:rPr>
        <w:t>FIGURE III:</w:t>
      </w:r>
      <w:r>
        <w:rPr>
          <w:rFonts w:hint="eastAsia"/>
          <w:lang w:eastAsia="zh-CN"/>
        </w:rPr>
        <w:t xml:space="preserve"> </w:t>
      </w:r>
      <w:r>
        <w:rPr>
          <w:lang w:eastAsia="zh-CN"/>
        </w:rPr>
        <w:t>Translate Verlauf</w:t>
      </w:r>
      <w:bookmarkEnd w:id="8"/>
    </w:p>
    <w:p w14:paraId="61685E01" w14:textId="77777777" w:rsidR="006A28F2" w:rsidRDefault="00000000">
      <w:pPr>
        <w:rPr>
          <w:lang w:eastAsia="zh-CN"/>
        </w:rPr>
      </w:pPr>
      <w:r>
        <w:rPr>
          <w:noProof/>
          <w:lang w:eastAsia="zh-CN"/>
        </w:rPr>
        <w:lastRenderedPageBreak/>
        <w:drawing>
          <wp:inline distT="0" distB="0" distL="0" distR="0" wp14:anchorId="4107BE84" wp14:editId="5226A077">
            <wp:extent cx="5388968" cy="2724150"/>
            <wp:effectExtent l="0" t="0" r="2540" b="0"/>
            <wp:docPr id="21412488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8842"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58450" cy="2759273"/>
                    </a:xfrm>
                    <a:prstGeom prst="rect">
                      <a:avLst/>
                    </a:prstGeom>
                    <a:noFill/>
                  </pic:spPr>
                </pic:pic>
              </a:graphicData>
            </a:graphic>
          </wp:inline>
        </w:drawing>
      </w:r>
    </w:p>
    <w:p w14:paraId="7BEB4059" w14:textId="77777777" w:rsidR="006A28F2" w:rsidRDefault="006A28F2">
      <w:pPr>
        <w:rPr>
          <w:lang w:eastAsia="zh-CN"/>
        </w:rPr>
      </w:pPr>
    </w:p>
    <w:p w14:paraId="0B109D6E" w14:textId="77777777" w:rsidR="006A28F2" w:rsidRDefault="00000000">
      <w:pPr>
        <w:rPr>
          <w:lang w:eastAsia="zh-CN"/>
        </w:rPr>
      </w:pPr>
      <w:bookmarkStart w:id="9" w:name="_Hlk204266170"/>
      <w:r>
        <w:rPr>
          <w:lang w:eastAsia="zh-CN"/>
        </w:rPr>
        <w:t xml:space="preserve">FIGURE IV: </w:t>
      </w:r>
      <w:bookmarkEnd w:id="9"/>
      <w:r>
        <w:rPr>
          <w:lang w:eastAsia="zh-CN"/>
        </w:rPr>
        <w:t>Core Code Translate</w:t>
      </w:r>
    </w:p>
    <w:p w14:paraId="17744B9F" w14:textId="77777777" w:rsidR="006A28F2" w:rsidRDefault="006A28F2">
      <w:pPr>
        <w:rPr>
          <w:lang w:eastAsia="zh-CN"/>
        </w:rPr>
      </w:pPr>
    </w:p>
    <w:p w14:paraId="6385D140" w14:textId="77777777" w:rsidR="006A28F2" w:rsidRDefault="00000000">
      <w:pPr>
        <w:rPr>
          <w:lang w:eastAsia="zh-CN"/>
        </w:rPr>
      </w:pPr>
      <w:r>
        <w:rPr>
          <w:noProof/>
        </w:rPr>
        <w:drawing>
          <wp:inline distT="0" distB="0" distL="114300" distR="114300" wp14:anchorId="536329A7" wp14:editId="6733EA97">
            <wp:extent cx="5359354" cy="5572125"/>
            <wp:effectExtent l="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8"/>
                    <a:stretch>
                      <a:fillRect/>
                    </a:stretch>
                  </pic:blipFill>
                  <pic:spPr>
                    <a:xfrm>
                      <a:off x="0" y="0"/>
                      <a:ext cx="5370106" cy="5583304"/>
                    </a:xfrm>
                    <a:prstGeom prst="rect">
                      <a:avLst/>
                    </a:prstGeom>
                    <a:noFill/>
                    <a:ln>
                      <a:noFill/>
                    </a:ln>
                  </pic:spPr>
                </pic:pic>
              </a:graphicData>
            </a:graphic>
          </wp:inline>
        </w:drawing>
      </w:r>
    </w:p>
    <w:p w14:paraId="3130F795" w14:textId="77777777" w:rsidR="00AE74FA" w:rsidRDefault="00AE74FA">
      <w:pPr>
        <w:rPr>
          <w:lang w:eastAsia="zh-CN"/>
        </w:rPr>
      </w:pPr>
    </w:p>
    <w:p w14:paraId="50D9C33B" w14:textId="3A0B3B53" w:rsidR="00AE74FA" w:rsidRDefault="00AE74FA" w:rsidP="00D47619">
      <w:pPr>
        <w:rPr>
          <w:lang w:eastAsia="zh-CN"/>
        </w:rPr>
      </w:pPr>
      <w:r>
        <w:rPr>
          <w:lang w:eastAsia="zh-CN"/>
        </w:rPr>
        <w:t>FIGURE V: Reminder Verlauf</w:t>
      </w:r>
    </w:p>
    <w:p w14:paraId="1FB970D3" w14:textId="77777777" w:rsidR="006A28F2" w:rsidRDefault="00000000">
      <w:pPr>
        <w:rPr>
          <w:lang w:eastAsia="zh-CN"/>
        </w:rPr>
      </w:pPr>
      <w:r>
        <w:rPr>
          <w:noProof/>
        </w:rPr>
        <w:lastRenderedPageBreak/>
        <w:drawing>
          <wp:inline distT="0" distB="0" distL="114300" distR="114300" wp14:anchorId="5FAF9674" wp14:editId="42D8DE5C">
            <wp:extent cx="5229225" cy="4277995"/>
            <wp:effectExtent l="0" t="0" r="9525" b="825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9"/>
                    <a:stretch>
                      <a:fillRect/>
                    </a:stretch>
                  </pic:blipFill>
                  <pic:spPr>
                    <a:xfrm>
                      <a:off x="0" y="0"/>
                      <a:ext cx="5233132" cy="4281191"/>
                    </a:xfrm>
                    <a:prstGeom prst="rect">
                      <a:avLst/>
                    </a:prstGeom>
                    <a:noFill/>
                    <a:ln>
                      <a:noFill/>
                    </a:ln>
                  </pic:spPr>
                </pic:pic>
              </a:graphicData>
            </a:graphic>
          </wp:inline>
        </w:drawing>
      </w:r>
    </w:p>
    <w:p w14:paraId="282A09B3" w14:textId="77777777" w:rsidR="006A28F2" w:rsidRDefault="006A28F2">
      <w:pPr>
        <w:rPr>
          <w:lang w:eastAsia="zh-CN"/>
        </w:rPr>
      </w:pPr>
    </w:p>
    <w:p w14:paraId="6FC2D098" w14:textId="01A51723" w:rsidR="006A28F2" w:rsidRDefault="00000000">
      <w:pPr>
        <w:rPr>
          <w:lang w:eastAsia="zh-CN"/>
        </w:rPr>
      </w:pPr>
      <w:r>
        <w:rPr>
          <w:lang w:eastAsia="zh-CN"/>
        </w:rPr>
        <w:t xml:space="preserve">FIGURE </w:t>
      </w:r>
      <w:r w:rsidR="00AE74FA">
        <w:rPr>
          <w:lang w:eastAsia="zh-CN"/>
        </w:rPr>
        <w:fldChar w:fldCharType="begin"/>
      </w:r>
      <w:r w:rsidR="00AE74FA">
        <w:rPr>
          <w:lang w:eastAsia="zh-CN"/>
        </w:rPr>
        <w:instrText xml:space="preserve"> </w:instrText>
      </w:r>
      <w:r w:rsidR="00AE74FA">
        <w:rPr>
          <w:rFonts w:hint="eastAsia"/>
          <w:lang w:eastAsia="zh-CN"/>
        </w:rPr>
        <w:instrText>= 6 \* ROMAN</w:instrText>
      </w:r>
      <w:r w:rsidR="00AE74FA">
        <w:rPr>
          <w:lang w:eastAsia="zh-CN"/>
        </w:rPr>
        <w:instrText xml:space="preserve"> </w:instrText>
      </w:r>
      <w:r w:rsidR="00AE74FA">
        <w:rPr>
          <w:lang w:eastAsia="zh-CN"/>
        </w:rPr>
        <w:fldChar w:fldCharType="separate"/>
      </w:r>
      <w:r w:rsidR="00AE74FA">
        <w:rPr>
          <w:lang w:eastAsia="zh-CN"/>
        </w:rPr>
        <w:t>VI</w:t>
      </w:r>
      <w:r w:rsidR="00AE74FA">
        <w:rPr>
          <w:lang w:eastAsia="zh-CN"/>
        </w:rPr>
        <w:fldChar w:fldCharType="end"/>
      </w:r>
      <w:r>
        <w:rPr>
          <w:lang w:eastAsia="zh-CN"/>
        </w:rPr>
        <w:t>: Reminder Verlauf</w:t>
      </w:r>
    </w:p>
    <w:p w14:paraId="0AF7B2E1" w14:textId="77777777" w:rsidR="006A28F2" w:rsidRDefault="006A28F2" w:rsidP="00AE74FA">
      <w:pPr>
        <w:jc w:val="both"/>
        <w:rPr>
          <w:lang w:eastAsia="zh-CN"/>
        </w:rPr>
      </w:pPr>
    </w:p>
    <w:p w14:paraId="262362E4" w14:textId="747F1BA6" w:rsidR="006A28F2" w:rsidRDefault="00DB49AB" w:rsidP="00AE74FA">
      <w:pPr>
        <w:rPr>
          <w:lang w:eastAsia="zh-CN"/>
        </w:rPr>
      </w:pPr>
      <w:r>
        <w:rPr>
          <w:noProof/>
          <w:lang w:eastAsia="zh-CN"/>
        </w:rPr>
        <w:drawing>
          <wp:inline distT="0" distB="0" distL="0" distR="0" wp14:anchorId="35B81430" wp14:editId="5E7F3E05">
            <wp:extent cx="5238750" cy="4027418"/>
            <wp:effectExtent l="0" t="0" r="0" b="0"/>
            <wp:docPr id="534249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4271" cy="4047038"/>
                    </a:xfrm>
                    <a:prstGeom prst="rect">
                      <a:avLst/>
                    </a:prstGeom>
                    <a:noFill/>
                    <a:ln>
                      <a:noFill/>
                    </a:ln>
                  </pic:spPr>
                </pic:pic>
              </a:graphicData>
            </a:graphic>
          </wp:inline>
        </w:drawing>
      </w:r>
    </w:p>
    <w:p w14:paraId="5C828880" w14:textId="77777777" w:rsidR="00AE74FA" w:rsidRDefault="00AE74FA" w:rsidP="00AE74FA">
      <w:pPr>
        <w:rPr>
          <w:lang w:eastAsia="zh-CN"/>
        </w:rPr>
      </w:pPr>
    </w:p>
    <w:p w14:paraId="1FFB7116" w14:textId="3243A4EF" w:rsidR="006A28F2" w:rsidRDefault="00000000" w:rsidP="00AE74FA">
      <w:pPr>
        <w:rPr>
          <w:lang w:eastAsia="zh-CN"/>
        </w:rPr>
      </w:pPr>
      <w:r>
        <w:rPr>
          <w:lang w:eastAsia="zh-CN"/>
        </w:rPr>
        <w:t>FIGURE</w:t>
      </w:r>
      <w:r w:rsidR="00AE74FA">
        <w:rPr>
          <w:rFonts w:hint="eastAsia"/>
          <w:lang w:eastAsia="zh-CN"/>
        </w:rPr>
        <w:t xml:space="preserve"> </w:t>
      </w:r>
      <w:r w:rsidR="00AE74FA">
        <w:rPr>
          <w:lang w:eastAsia="zh-CN"/>
        </w:rPr>
        <w:fldChar w:fldCharType="begin"/>
      </w:r>
      <w:r w:rsidR="00AE74FA">
        <w:rPr>
          <w:lang w:eastAsia="zh-CN"/>
        </w:rPr>
        <w:instrText xml:space="preserve"> </w:instrText>
      </w:r>
      <w:r w:rsidR="00AE74FA">
        <w:rPr>
          <w:rFonts w:hint="eastAsia"/>
          <w:lang w:eastAsia="zh-CN"/>
        </w:rPr>
        <w:instrText>= 7 \* ROMAN</w:instrText>
      </w:r>
      <w:r w:rsidR="00AE74FA">
        <w:rPr>
          <w:lang w:eastAsia="zh-CN"/>
        </w:rPr>
        <w:instrText xml:space="preserve"> </w:instrText>
      </w:r>
      <w:r w:rsidR="00AE74FA">
        <w:rPr>
          <w:lang w:eastAsia="zh-CN"/>
        </w:rPr>
        <w:fldChar w:fldCharType="separate"/>
      </w:r>
      <w:r w:rsidR="00AE74FA">
        <w:rPr>
          <w:noProof/>
          <w:lang w:eastAsia="zh-CN"/>
        </w:rPr>
        <w:t>VII</w:t>
      </w:r>
      <w:r w:rsidR="00AE74FA">
        <w:rPr>
          <w:lang w:eastAsia="zh-CN"/>
        </w:rPr>
        <w:fldChar w:fldCharType="end"/>
      </w:r>
      <w:r>
        <w:rPr>
          <w:lang w:eastAsia="zh-CN"/>
        </w:rPr>
        <w:t>: Alte Version</w:t>
      </w:r>
    </w:p>
    <w:p w14:paraId="0C2E2293" w14:textId="676D5FD3" w:rsidR="006A28F2" w:rsidRDefault="00D917BD">
      <w:pPr>
        <w:rPr>
          <w:lang w:eastAsia="zh-CN"/>
        </w:rPr>
      </w:pPr>
      <w:r>
        <w:rPr>
          <w:noProof/>
          <w:lang w:eastAsia="zh-CN"/>
        </w:rPr>
        <w:lastRenderedPageBreak/>
        <w:drawing>
          <wp:inline distT="0" distB="0" distL="0" distR="0" wp14:anchorId="73C3EB07" wp14:editId="60AD496A">
            <wp:extent cx="5486400" cy="4017216"/>
            <wp:effectExtent l="0" t="0" r="0" b="2540"/>
            <wp:docPr id="4998144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8029" cy="4040375"/>
                    </a:xfrm>
                    <a:prstGeom prst="rect">
                      <a:avLst/>
                    </a:prstGeom>
                    <a:noFill/>
                    <a:ln>
                      <a:noFill/>
                    </a:ln>
                  </pic:spPr>
                </pic:pic>
              </a:graphicData>
            </a:graphic>
          </wp:inline>
        </w:drawing>
      </w:r>
    </w:p>
    <w:p w14:paraId="647DF540" w14:textId="77777777" w:rsidR="00D917BD" w:rsidRDefault="00D917BD">
      <w:pPr>
        <w:rPr>
          <w:lang w:eastAsia="zh-CN"/>
        </w:rPr>
      </w:pPr>
    </w:p>
    <w:p w14:paraId="1DDCF4D7" w14:textId="00AA9619" w:rsidR="006A28F2" w:rsidRDefault="00000000" w:rsidP="00D917BD">
      <w:pPr>
        <w:rPr>
          <w:lang w:eastAsia="zh-CN"/>
        </w:rPr>
      </w:pPr>
      <w:r>
        <w:rPr>
          <w:lang w:eastAsia="zh-CN"/>
        </w:rPr>
        <w:t xml:space="preserve">FIGURE </w:t>
      </w:r>
      <w:r>
        <w:rPr>
          <w:lang w:eastAsia="zh-CN"/>
        </w:rPr>
        <w:fldChar w:fldCharType="begin"/>
      </w:r>
      <w:r>
        <w:rPr>
          <w:lang w:eastAsia="zh-CN"/>
        </w:rPr>
        <w:instrText xml:space="preserve"> </w:instrText>
      </w:r>
      <w:r>
        <w:rPr>
          <w:rFonts w:hint="eastAsia"/>
          <w:lang w:eastAsia="zh-CN"/>
        </w:rPr>
        <w:instrText>= 7 \* ROMAN</w:instrText>
      </w:r>
      <w:r>
        <w:rPr>
          <w:lang w:eastAsia="zh-CN"/>
        </w:rPr>
        <w:instrText xml:space="preserve"> </w:instrText>
      </w:r>
      <w:r>
        <w:rPr>
          <w:lang w:eastAsia="zh-CN"/>
        </w:rPr>
        <w:fldChar w:fldCharType="separate"/>
      </w:r>
      <w:r w:rsidR="00AE74FA">
        <w:rPr>
          <w:lang w:eastAsia="zh-CN"/>
        </w:rPr>
        <w:fldChar w:fldCharType="begin"/>
      </w:r>
      <w:r w:rsidR="00AE74FA">
        <w:rPr>
          <w:lang w:eastAsia="zh-CN"/>
        </w:rPr>
        <w:instrText xml:space="preserve"> </w:instrText>
      </w:r>
      <w:r w:rsidR="00AE74FA">
        <w:rPr>
          <w:rFonts w:hint="eastAsia"/>
          <w:lang w:eastAsia="zh-CN"/>
        </w:rPr>
        <w:instrText>= 8 \* ROMAN</w:instrText>
      </w:r>
      <w:r w:rsidR="00AE74FA">
        <w:rPr>
          <w:lang w:eastAsia="zh-CN"/>
        </w:rPr>
        <w:instrText xml:space="preserve"> </w:instrText>
      </w:r>
      <w:r w:rsidR="00AE74FA">
        <w:rPr>
          <w:lang w:eastAsia="zh-CN"/>
        </w:rPr>
        <w:fldChar w:fldCharType="separate"/>
      </w:r>
      <w:r w:rsidR="00AE74FA">
        <w:rPr>
          <w:noProof/>
          <w:lang w:eastAsia="zh-CN"/>
        </w:rPr>
        <w:t>VIII</w:t>
      </w:r>
      <w:r w:rsidR="00AE74FA">
        <w:rPr>
          <w:lang w:eastAsia="zh-CN"/>
        </w:rPr>
        <w:fldChar w:fldCharType="end"/>
      </w:r>
      <w:r>
        <w:rPr>
          <w:lang w:eastAsia="zh-CN"/>
        </w:rPr>
        <w:fldChar w:fldCharType="end"/>
      </w:r>
      <w:r>
        <w:rPr>
          <w:lang w:eastAsia="zh-CN"/>
        </w:rPr>
        <w:t>: Neue Version</w:t>
      </w:r>
    </w:p>
    <w:p w14:paraId="4748F285" w14:textId="77777777" w:rsidR="006A28F2" w:rsidRDefault="006A28F2" w:rsidP="00D917BD">
      <w:pPr>
        <w:jc w:val="both"/>
        <w:rPr>
          <w:lang w:eastAsia="zh-CN"/>
        </w:rPr>
      </w:pPr>
    </w:p>
    <w:p w14:paraId="548CB97F" w14:textId="1A8C3055" w:rsidR="006A28F2" w:rsidRDefault="00D917BD">
      <w:pPr>
        <w:rPr>
          <w:lang w:eastAsia="zh-CN"/>
        </w:rPr>
      </w:pPr>
      <w:r>
        <w:rPr>
          <w:noProof/>
          <w:lang w:eastAsia="zh-CN"/>
        </w:rPr>
        <w:drawing>
          <wp:inline distT="0" distB="0" distL="0" distR="0" wp14:anchorId="67D373F1" wp14:editId="5E4F3EA9">
            <wp:extent cx="4200800" cy="4159250"/>
            <wp:effectExtent l="0" t="0" r="9525" b="0"/>
            <wp:docPr id="8165717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4908" cy="4163318"/>
                    </a:xfrm>
                    <a:prstGeom prst="rect">
                      <a:avLst/>
                    </a:prstGeom>
                    <a:noFill/>
                    <a:ln>
                      <a:noFill/>
                    </a:ln>
                  </pic:spPr>
                </pic:pic>
              </a:graphicData>
            </a:graphic>
          </wp:inline>
        </w:drawing>
      </w:r>
    </w:p>
    <w:p w14:paraId="35B52D88" w14:textId="77777777" w:rsidR="006A28F2" w:rsidRDefault="006A28F2">
      <w:pPr>
        <w:rPr>
          <w:lang w:eastAsia="zh-CN"/>
        </w:rPr>
      </w:pPr>
    </w:p>
    <w:p w14:paraId="482CA8F9" w14:textId="5B24EA76" w:rsidR="0028445C" w:rsidRDefault="00000000" w:rsidP="00AE74FA">
      <w:pPr>
        <w:rPr>
          <w:lang w:val="de-DE" w:eastAsia="zh-CN"/>
        </w:rPr>
      </w:pPr>
      <w:bookmarkStart w:id="10" w:name="_Hlk204956883"/>
      <w:r>
        <w:rPr>
          <w:lang w:val="de-DE" w:eastAsia="zh-CN"/>
        </w:rPr>
        <w:t>FIGURE</w:t>
      </w:r>
      <w:r w:rsidR="00AE74FA">
        <w:rPr>
          <w:rFonts w:hint="eastAsia"/>
          <w:lang w:val="de-DE" w:eastAsia="zh-CN"/>
        </w:rPr>
        <w:t xml:space="preserve"> </w:t>
      </w:r>
      <w:r w:rsidR="00AE74FA">
        <w:rPr>
          <w:lang w:val="de-DE" w:eastAsia="zh-CN"/>
        </w:rPr>
        <w:fldChar w:fldCharType="begin"/>
      </w:r>
      <w:r w:rsidR="00AE74FA">
        <w:rPr>
          <w:lang w:val="de-DE" w:eastAsia="zh-CN"/>
        </w:rPr>
        <w:instrText xml:space="preserve"> </w:instrText>
      </w:r>
      <w:r w:rsidR="00AE74FA">
        <w:rPr>
          <w:rFonts w:hint="eastAsia"/>
          <w:lang w:val="de-DE" w:eastAsia="zh-CN"/>
        </w:rPr>
        <w:instrText>= 9 \* ROMAN</w:instrText>
      </w:r>
      <w:r w:rsidR="00AE74FA">
        <w:rPr>
          <w:lang w:val="de-DE" w:eastAsia="zh-CN"/>
        </w:rPr>
        <w:instrText xml:space="preserve"> </w:instrText>
      </w:r>
      <w:r w:rsidR="00AE74FA">
        <w:rPr>
          <w:lang w:val="de-DE" w:eastAsia="zh-CN"/>
        </w:rPr>
        <w:fldChar w:fldCharType="separate"/>
      </w:r>
      <w:r w:rsidR="00AE74FA">
        <w:rPr>
          <w:noProof/>
          <w:lang w:val="de-DE" w:eastAsia="zh-CN"/>
        </w:rPr>
        <w:t>IX</w:t>
      </w:r>
      <w:r w:rsidR="00AE74FA">
        <w:rPr>
          <w:lang w:val="de-DE" w:eastAsia="zh-CN"/>
        </w:rPr>
        <w:fldChar w:fldCharType="end"/>
      </w:r>
      <w:r>
        <w:rPr>
          <w:lang w:val="de-DE" w:eastAsia="zh-CN"/>
        </w:rPr>
        <w:t>:</w:t>
      </w:r>
      <w:bookmarkEnd w:id="10"/>
      <w:r>
        <w:rPr>
          <w:rFonts w:hint="eastAsia"/>
          <w:lang w:val="de-DE" w:eastAsia="zh-CN"/>
        </w:rPr>
        <w:t xml:space="preserve"> </w:t>
      </w:r>
      <w:r>
        <w:rPr>
          <w:lang w:val="de-DE" w:eastAsia="zh-CN"/>
        </w:rPr>
        <w:t>Server GUI mit Effekt</w:t>
      </w:r>
    </w:p>
    <w:p w14:paraId="6C76DED1" w14:textId="1DD0C763" w:rsidR="0028445C" w:rsidRDefault="0028445C">
      <w:pPr>
        <w:rPr>
          <w:lang w:val="de-DE" w:eastAsia="zh-CN"/>
        </w:rPr>
      </w:pPr>
      <w:r>
        <w:rPr>
          <w:noProof/>
        </w:rPr>
        <w:lastRenderedPageBreak/>
        <w:drawing>
          <wp:inline distT="0" distB="0" distL="114300" distR="114300" wp14:anchorId="6D7DD856" wp14:editId="525327A6">
            <wp:extent cx="4627800" cy="6019800"/>
            <wp:effectExtent l="0" t="0" r="1905" b="0"/>
            <wp:docPr id="608675255" name="图片 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5255" name="图片 2" descr="文本&#10;&#10;AI 生成的内容可能不正确。"/>
                    <pic:cNvPicPr>
                      <a:picLocks noChangeAspect="1"/>
                    </pic:cNvPicPr>
                  </pic:nvPicPr>
                  <pic:blipFill>
                    <a:blip r:embed="rId23"/>
                    <a:stretch>
                      <a:fillRect/>
                    </a:stretch>
                  </pic:blipFill>
                  <pic:spPr>
                    <a:xfrm>
                      <a:off x="0" y="0"/>
                      <a:ext cx="4639115" cy="6034519"/>
                    </a:xfrm>
                    <a:prstGeom prst="rect">
                      <a:avLst/>
                    </a:prstGeom>
                    <a:noFill/>
                    <a:ln>
                      <a:noFill/>
                    </a:ln>
                  </pic:spPr>
                </pic:pic>
              </a:graphicData>
            </a:graphic>
          </wp:inline>
        </w:drawing>
      </w:r>
    </w:p>
    <w:p w14:paraId="7837A8F9" w14:textId="77777777" w:rsidR="0028445C" w:rsidRDefault="0028445C" w:rsidP="00574059">
      <w:pPr>
        <w:jc w:val="both"/>
        <w:rPr>
          <w:lang w:val="de-DE" w:eastAsia="zh-CN"/>
        </w:rPr>
      </w:pPr>
    </w:p>
    <w:p w14:paraId="5355BC22" w14:textId="4CD89368" w:rsidR="0028445C" w:rsidRPr="0028445C" w:rsidRDefault="0028445C" w:rsidP="0028445C">
      <w:pPr>
        <w:tabs>
          <w:tab w:val="left" w:pos="288"/>
        </w:tabs>
        <w:spacing w:after="120" w:line="228" w:lineRule="auto"/>
        <w:rPr>
          <w:spacing w:val="-1"/>
          <w:lang w:val="de-DE" w:eastAsia="zh-CN"/>
        </w:rPr>
      </w:pPr>
      <w:r>
        <w:rPr>
          <w:lang w:val="de-DE" w:eastAsia="zh-CN"/>
        </w:rPr>
        <w:t>FIGURE</w:t>
      </w:r>
      <w:r w:rsidR="00AE74FA">
        <w:rPr>
          <w:rFonts w:hint="eastAsia"/>
          <w:lang w:val="de-DE" w:eastAsia="zh-CN"/>
        </w:rPr>
        <w:t xml:space="preserve"> </w:t>
      </w:r>
      <w:r w:rsidR="00AE74FA">
        <w:rPr>
          <w:lang w:val="de-DE" w:eastAsia="zh-CN"/>
        </w:rPr>
        <w:fldChar w:fldCharType="begin"/>
      </w:r>
      <w:r w:rsidR="00AE74FA">
        <w:rPr>
          <w:lang w:val="de-DE" w:eastAsia="zh-CN"/>
        </w:rPr>
        <w:instrText xml:space="preserve"> </w:instrText>
      </w:r>
      <w:r w:rsidR="00AE74FA">
        <w:rPr>
          <w:rFonts w:hint="eastAsia"/>
          <w:lang w:val="de-DE" w:eastAsia="zh-CN"/>
        </w:rPr>
        <w:instrText>= 10 \* ROMAN</w:instrText>
      </w:r>
      <w:r w:rsidR="00AE74FA">
        <w:rPr>
          <w:lang w:val="de-DE" w:eastAsia="zh-CN"/>
        </w:rPr>
        <w:instrText xml:space="preserve"> </w:instrText>
      </w:r>
      <w:r w:rsidR="00AE74FA">
        <w:rPr>
          <w:lang w:val="de-DE" w:eastAsia="zh-CN"/>
        </w:rPr>
        <w:fldChar w:fldCharType="separate"/>
      </w:r>
      <w:r w:rsidR="00AE74FA">
        <w:rPr>
          <w:noProof/>
          <w:lang w:val="de-DE" w:eastAsia="zh-CN"/>
        </w:rPr>
        <w:t>X</w:t>
      </w:r>
      <w:r w:rsidR="00AE74FA">
        <w:rPr>
          <w:lang w:val="de-DE" w:eastAsia="zh-CN"/>
        </w:rPr>
        <w:fldChar w:fldCharType="end"/>
      </w:r>
      <w:r>
        <w:rPr>
          <w:lang w:val="de-DE" w:eastAsia="zh-CN"/>
        </w:rPr>
        <w:t>:</w:t>
      </w:r>
      <w:r>
        <w:rPr>
          <w:rFonts w:hint="eastAsia"/>
          <w:lang w:val="de-DE" w:eastAsia="zh-CN"/>
        </w:rPr>
        <w:t xml:space="preserve"> </w:t>
      </w:r>
      <w:r w:rsidRPr="0028445C">
        <w:rPr>
          <w:spacing w:val="-1"/>
          <w:lang w:val="de-DE" w:eastAsia="zh-CN"/>
        </w:rPr>
        <w:t>Die Diskussion mit Gr</w:t>
      </w:r>
      <w:r w:rsidR="00B1336E">
        <w:rPr>
          <w:rFonts w:hint="eastAsia"/>
          <w:spacing w:val="-1"/>
          <w:lang w:val="de-DE" w:eastAsia="zh-CN"/>
        </w:rPr>
        <w:t>uppe</w:t>
      </w:r>
      <w:r w:rsidRPr="0028445C">
        <w:rPr>
          <w:rFonts w:hint="eastAsia"/>
          <w:spacing w:val="-1"/>
          <w:lang w:val="de-DE" w:eastAsia="zh-CN"/>
        </w:rPr>
        <w:t xml:space="preserve"> 2</w:t>
      </w:r>
    </w:p>
    <w:sectPr w:rsidR="0028445C" w:rsidRPr="0028445C">
      <w:type w:val="continuous"/>
      <w:pgSz w:w="11906" w:h="16838"/>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36CBA" w14:textId="77777777" w:rsidR="006D6317" w:rsidRDefault="006D6317">
      <w:r>
        <w:separator/>
      </w:r>
    </w:p>
  </w:endnote>
  <w:endnote w:type="continuationSeparator" w:id="0">
    <w:p w14:paraId="1278A09D" w14:textId="77777777" w:rsidR="006D6317" w:rsidRDefault="006D6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19C9E" w14:textId="77777777" w:rsidR="006A28F2" w:rsidRDefault="006A28F2">
    <w:pPr>
      <w:pStyle w:val="a5"/>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9FE148" w14:textId="77777777" w:rsidR="006D6317" w:rsidRDefault="006D6317">
      <w:r>
        <w:separator/>
      </w:r>
    </w:p>
  </w:footnote>
  <w:footnote w:type="continuationSeparator" w:id="0">
    <w:p w14:paraId="7489C2E4" w14:textId="77777777" w:rsidR="006D6317" w:rsidRDefault="006D63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FE1FCF"/>
    <w:multiLevelType w:val="multilevel"/>
    <w:tmpl w:val="26FE1FCF"/>
    <w:lvl w:ilvl="0">
      <w:start w:val="1"/>
      <w:numFmt w:val="decimal"/>
      <w:pStyle w:val="footnote"/>
      <w:lvlText w:val="%1 "/>
      <w:lvlJc w:val="left"/>
      <w:pPr>
        <w:tabs>
          <w:tab w:val="left"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rPr>
    </w:lvl>
    <w:lvl w:ilvl="1">
      <w:start w:val="1"/>
      <w:numFmt w:val="lowerLetter"/>
      <w:lvlText w:val="%2."/>
      <w:lvlJc w:val="left"/>
      <w:pPr>
        <w:tabs>
          <w:tab w:val="left" w:pos="1440"/>
        </w:tabs>
        <w:ind w:left="1440" w:hanging="360"/>
      </w:pPr>
      <w:rPr>
        <w:rFonts w:cs="Times New Roman"/>
      </w:rPr>
    </w:lvl>
    <w:lvl w:ilvl="2">
      <w:start w:val="1"/>
      <w:numFmt w:val="lowerRoman"/>
      <w:lvlText w:val="%3."/>
      <w:lvlJc w:val="right"/>
      <w:pPr>
        <w:tabs>
          <w:tab w:val="left" w:pos="2160"/>
        </w:tabs>
        <w:ind w:left="2160" w:hanging="180"/>
      </w:pPr>
      <w:rPr>
        <w:rFonts w:cs="Times New Roman"/>
      </w:rPr>
    </w:lvl>
    <w:lvl w:ilvl="3">
      <w:start w:val="1"/>
      <w:numFmt w:val="decimal"/>
      <w:lvlText w:val="%4."/>
      <w:lvlJc w:val="left"/>
      <w:pPr>
        <w:tabs>
          <w:tab w:val="left" w:pos="2880"/>
        </w:tabs>
        <w:ind w:left="2880" w:hanging="360"/>
      </w:pPr>
      <w:rPr>
        <w:rFonts w:cs="Times New Roman"/>
      </w:rPr>
    </w:lvl>
    <w:lvl w:ilvl="4">
      <w:start w:val="1"/>
      <w:numFmt w:val="lowerLetter"/>
      <w:lvlText w:val="%5."/>
      <w:lvlJc w:val="left"/>
      <w:pPr>
        <w:tabs>
          <w:tab w:val="left" w:pos="3600"/>
        </w:tabs>
        <w:ind w:left="3600" w:hanging="360"/>
      </w:pPr>
      <w:rPr>
        <w:rFonts w:cs="Times New Roman"/>
      </w:rPr>
    </w:lvl>
    <w:lvl w:ilvl="5">
      <w:start w:val="1"/>
      <w:numFmt w:val="lowerRoman"/>
      <w:lvlText w:val="%6."/>
      <w:lvlJc w:val="righ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right"/>
      <w:pPr>
        <w:tabs>
          <w:tab w:val="left" w:pos="6480"/>
        </w:tabs>
        <w:ind w:left="6480" w:hanging="180"/>
      </w:pPr>
      <w:rPr>
        <w:rFonts w:cs="Times New Roman"/>
      </w:rPr>
    </w:lvl>
  </w:abstractNum>
  <w:abstractNum w:abstractNumId="1"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4189603E"/>
    <w:multiLevelType w:val="multilevel"/>
    <w:tmpl w:val="4189603E"/>
    <w:lvl w:ilvl="0">
      <w:start w:val="1"/>
      <w:numFmt w:val="upperRoman"/>
      <w:pStyle w:val="1"/>
      <w:lvlText w:val="%1."/>
      <w:lvlJc w:val="center"/>
      <w:pPr>
        <w:tabs>
          <w:tab w:val="left"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rPr>
    </w:lvl>
    <w:lvl w:ilvl="1">
      <w:start w:val="1"/>
      <w:numFmt w:val="upperLetter"/>
      <w:pStyle w:val="2"/>
      <w:lvlText w:val="%2."/>
      <w:lvlJc w:val="left"/>
      <w:pPr>
        <w:tabs>
          <w:tab w:val="left"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2">
      <w:start w:val="1"/>
      <w:numFmt w:val="decimal"/>
      <w:pStyle w:val="3"/>
      <w:lvlText w:val="%3)"/>
      <w:lvlJc w:val="left"/>
      <w:pPr>
        <w:tabs>
          <w:tab w:val="left"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3">
      <w:start w:val="1"/>
      <w:numFmt w:val="lowerLetter"/>
      <w:pStyle w:val="4"/>
      <w:lvlText w:val="%4)"/>
      <w:lvlJc w:val="left"/>
      <w:pPr>
        <w:tabs>
          <w:tab w:val="left"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left" w:pos="3240"/>
        </w:tabs>
        <w:ind w:left="2880"/>
      </w:pPr>
      <w:rPr>
        <w:rFonts w:cs="Times New Roman" w:hint="default"/>
      </w:rPr>
    </w:lvl>
    <w:lvl w:ilvl="5">
      <w:start w:val="1"/>
      <w:numFmt w:val="lowerLetter"/>
      <w:lvlText w:val="(%6)"/>
      <w:lvlJc w:val="left"/>
      <w:pPr>
        <w:tabs>
          <w:tab w:val="left" w:pos="3960"/>
        </w:tabs>
        <w:ind w:left="3600"/>
      </w:pPr>
      <w:rPr>
        <w:rFonts w:cs="Times New Roman" w:hint="default"/>
      </w:rPr>
    </w:lvl>
    <w:lvl w:ilvl="6">
      <w:start w:val="1"/>
      <w:numFmt w:val="lowerRoman"/>
      <w:lvlText w:val="(%7)"/>
      <w:lvlJc w:val="left"/>
      <w:pPr>
        <w:tabs>
          <w:tab w:val="left" w:pos="4680"/>
        </w:tabs>
        <w:ind w:left="4320"/>
      </w:pPr>
      <w:rPr>
        <w:rFonts w:cs="Times New Roman" w:hint="default"/>
      </w:rPr>
    </w:lvl>
    <w:lvl w:ilvl="7">
      <w:start w:val="1"/>
      <w:numFmt w:val="lowerLetter"/>
      <w:lvlText w:val="(%8)"/>
      <w:lvlJc w:val="left"/>
      <w:pPr>
        <w:tabs>
          <w:tab w:val="left" w:pos="5400"/>
        </w:tabs>
        <w:ind w:left="5040"/>
      </w:pPr>
      <w:rPr>
        <w:rFonts w:cs="Times New Roman" w:hint="default"/>
      </w:rPr>
    </w:lvl>
    <w:lvl w:ilvl="8">
      <w:start w:val="1"/>
      <w:numFmt w:val="lowerRoman"/>
      <w:lvlText w:val="(%9)"/>
      <w:lvlJc w:val="left"/>
      <w:pPr>
        <w:tabs>
          <w:tab w:val="left" w:pos="6120"/>
        </w:tabs>
        <w:ind w:left="5760"/>
      </w:pPr>
      <w:rPr>
        <w:rFonts w:cs="Times New Roman" w:hint="default"/>
      </w:rPr>
    </w:lvl>
  </w:abstractNum>
  <w:abstractNum w:abstractNumId="3" w15:restartNumberingAfterBreak="0">
    <w:nsid w:val="493C3F76"/>
    <w:multiLevelType w:val="multilevel"/>
    <w:tmpl w:val="493C3F76"/>
    <w:lvl w:ilvl="0">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5" w15:restartNumberingAfterBreak="0">
    <w:nsid w:val="6C402C58"/>
    <w:multiLevelType w:val="multilevel"/>
    <w:tmpl w:val="6C402C58"/>
    <w:lvl w:ilvl="0">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start w:val="1"/>
      <w:numFmt w:val="lowerLetter"/>
      <w:lvlText w:val="%2."/>
      <w:lvlJc w:val="left"/>
      <w:pPr>
        <w:tabs>
          <w:tab w:val="left" w:pos="1440"/>
        </w:tabs>
        <w:ind w:left="1440" w:hanging="360"/>
      </w:pPr>
      <w:rPr>
        <w:rFonts w:cs="Times New Roman"/>
      </w:rPr>
    </w:lvl>
    <w:lvl w:ilvl="2">
      <w:start w:val="1"/>
      <w:numFmt w:val="lowerRoman"/>
      <w:lvlText w:val="%3."/>
      <w:lvlJc w:val="right"/>
      <w:pPr>
        <w:tabs>
          <w:tab w:val="left" w:pos="2160"/>
        </w:tabs>
        <w:ind w:left="2160" w:hanging="180"/>
      </w:pPr>
      <w:rPr>
        <w:rFonts w:cs="Times New Roman"/>
      </w:rPr>
    </w:lvl>
    <w:lvl w:ilvl="3">
      <w:start w:val="1"/>
      <w:numFmt w:val="decimal"/>
      <w:lvlText w:val="%4."/>
      <w:lvlJc w:val="left"/>
      <w:pPr>
        <w:tabs>
          <w:tab w:val="left" w:pos="2880"/>
        </w:tabs>
        <w:ind w:left="2880" w:hanging="360"/>
      </w:pPr>
      <w:rPr>
        <w:rFonts w:cs="Times New Roman"/>
      </w:rPr>
    </w:lvl>
    <w:lvl w:ilvl="4">
      <w:start w:val="1"/>
      <w:numFmt w:val="lowerLetter"/>
      <w:lvlText w:val="%5."/>
      <w:lvlJc w:val="left"/>
      <w:pPr>
        <w:tabs>
          <w:tab w:val="left" w:pos="3600"/>
        </w:tabs>
        <w:ind w:left="3600" w:hanging="360"/>
      </w:pPr>
      <w:rPr>
        <w:rFonts w:cs="Times New Roman"/>
      </w:rPr>
    </w:lvl>
    <w:lvl w:ilvl="5">
      <w:start w:val="1"/>
      <w:numFmt w:val="lowerRoman"/>
      <w:lvlText w:val="%6."/>
      <w:lvlJc w:val="righ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right"/>
      <w:pPr>
        <w:tabs>
          <w:tab w:val="left" w:pos="6480"/>
        </w:tabs>
        <w:ind w:left="6480" w:hanging="180"/>
      </w:pPr>
      <w:rPr>
        <w:rFonts w:cs="Times New Roman"/>
      </w:rPr>
    </w:lvl>
  </w:abstractNum>
  <w:abstractNum w:abstractNumId="6" w15:restartNumberingAfterBreak="0">
    <w:nsid w:val="6CD32DA8"/>
    <w:multiLevelType w:val="singleLevel"/>
    <w:tmpl w:val="6CD32DA8"/>
    <w:lvl w:ilvl="0">
      <w:start w:val="1"/>
      <w:numFmt w:val="upperRoman"/>
      <w:pStyle w:val="tablehead"/>
      <w:lvlText w:val="TABLE %1. "/>
      <w:lvlJc w:val="left"/>
      <w:pPr>
        <w:tabs>
          <w:tab w:val="left" w:pos="1080"/>
        </w:tabs>
      </w:pPr>
      <w:rPr>
        <w:rFonts w:ascii="Times New Roman" w:hAnsi="Times New Roman" w:cs="Times New Roman" w:hint="default"/>
        <w:b w:val="0"/>
        <w:bCs w:val="0"/>
        <w:i w:val="0"/>
        <w:iCs w:val="0"/>
        <w:sz w:val="16"/>
        <w:szCs w:val="16"/>
      </w:rPr>
    </w:lvl>
  </w:abstractNum>
  <w:num w:numId="1" w16cid:durableId="1947615280">
    <w:abstractNumId w:val="2"/>
  </w:num>
  <w:num w:numId="2" w16cid:durableId="1836147604">
    <w:abstractNumId w:val="1"/>
  </w:num>
  <w:num w:numId="3" w16cid:durableId="854685038">
    <w:abstractNumId w:val="5"/>
  </w:num>
  <w:num w:numId="4" w16cid:durableId="1535773021">
    <w:abstractNumId w:val="0"/>
  </w:num>
  <w:num w:numId="5" w16cid:durableId="1920867899">
    <w:abstractNumId w:val="4"/>
  </w:num>
  <w:num w:numId="6" w16cid:durableId="1875996472">
    <w:abstractNumId w:val="3"/>
  </w:num>
  <w:num w:numId="7" w16cid:durableId="19447232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720"/>
  <w:doNotHyphenateCaps/>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294A"/>
    <w:rsid w:val="0004781E"/>
    <w:rsid w:val="00053A9D"/>
    <w:rsid w:val="00054E94"/>
    <w:rsid w:val="00062B46"/>
    <w:rsid w:val="0007378D"/>
    <w:rsid w:val="0008758A"/>
    <w:rsid w:val="00092EC3"/>
    <w:rsid w:val="000C1E68"/>
    <w:rsid w:val="000C64FB"/>
    <w:rsid w:val="00102D6F"/>
    <w:rsid w:val="00130349"/>
    <w:rsid w:val="001756AF"/>
    <w:rsid w:val="001A2EFD"/>
    <w:rsid w:val="001A3B3D"/>
    <w:rsid w:val="001B67DC"/>
    <w:rsid w:val="002254A9"/>
    <w:rsid w:val="00233D97"/>
    <w:rsid w:val="002347A2"/>
    <w:rsid w:val="0028445C"/>
    <w:rsid w:val="002850E3"/>
    <w:rsid w:val="00334DA0"/>
    <w:rsid w:val="0033503D"/>
    <w:rsid w:val="00354FCF"/>
    <w:rsid w:val="00364567"/>
    <w:rsid w:val="0036764C"/>
    <w:rsid w:val="003A19E2"/>
    <w:rsid w:val="003B2B40"/>
    <w:rsid w:val="003B3ABC"/>
    <w:rsid w:val="003B4E04"/>
    <w:rsid w:val="003D61CA"/>
    <w:rsid w:val="003F5A08"/>
    <w:rsid w:val="00420716"/>
    <w:rsid w:val="00426C2F"/>
    <w:rsid w:val="004325FB"/>
    <w:rsid w:val="004432BA"/>
    <w:rsid w:val="0044407E"/>
    <w:rsid w:val="00445727"/>
    <w:rsid w:val="00447BB9"/>
    <w:rsid w:val="0046031D"/>
    <w:rsid w:val="004617A6"/>
    <w:rsid w:val="00465679"/>
    <w:rsid w:val="00473AC9"/>
    <w:rsid w:val="00494367"/>
    <w:rsid w:val="004A14AF"/>
    <w:rsid w:val="004B39C1"/>
    <w:rsid w:val="004D038B"/>
    <w:rsid w:val="004D72B5"/>
    <w:rsid w:val="00510680"/>
    <w:rsid w:val="00551B7F"/>
    <w:rsid w:val="0056610F"/>
    <w:rsid w:val="00574059"/>
    <w:rsid w:val="00574319"/>
    <w:rsid w:val="00575BCA"/>
    <w:rsid w:val="00590AC1"/>
    <w:rsid w:val="00592DD0"/>
    <w:rsid w:val="005B0344"/>
    <w:rsid w:val="005B1CF3"/>
    <w:rsid w:val="005B520E"/>
    <w:rsid w:val="005E2800"/>
    <w:rsid w:val="00605825"/>
    <w:rsid w:val="00616796"/>
    <w:rsid w:val="006324EE"/>
    <w:rsid w:val="00645D22"/>
    <w:rsid w:val="00651A08"/>
    <w:rsid w:val="00654204"/>
    <w:rsid w:val="00670434"/>
    <w:rsid w:val="006832C6"/>
    <w:rsid w:val="00685298"/>
    <w:rsid w:val="006A28F2"/>
    <w:rsid w:val="006A5D82"/>
    <w:rsid w:val="006B1465"/>
    <w:rsid w:val="006B6B66"/>
    <w:rsid w:val="006D6317"/>
    <w:rsid w:val="006F4537"/>
    <w:rsid w:val="006F6D3D"/>
    <w:rsid w:val="00703D2C"/>
    <w:rsid w:val="00714867"/>
    <w:rsid w:val="00715068"/>
    <w:rsid w:val="00715BEA"/>
    <w:rsid w:val="00740EEA"/>
    <w:rsid w:val="00793F37"/>
    <w:rsid w:val="00794804"/>
    <w:rsid w:val="0079681E"/>
    <w:rsid w:val="007B1841"/>
    <w:rsid w:val="007B33F1"/>
    <w:rsid w:val="007B64BE"/>
    <w:rsid w:val="007B6DDA"/>
    <w:rsid w:val="007C0308"/>
    <w:rsid w:val="007C2FF2"/>
    <w:rsid w:val="007C763F"/>
    <w:rsid w:val="007D6232"/>
    <w:rsid w:val="007F1F99"/>
    <w:rsid w:val="007F768F"/>
    <w:rsid w:val="0080791D"/>
    <w:rsid w:val="008147B5"/>
    <w:rsid w:val="00815DBD"/>
    <w:rsid w:val="00836367"/>
    <w:rsid w:val="00853FC0"/>
    <w:rsid w:val="0085649B"/>
    <w:rsid w:val="00867274"/>
    <w:rsid w:val="00873603"/>
    <w:rsid w:val="0088181E"/>
    <w:rsid w:val="008A2C7D"/>
    <w:rsid w:val="008B0840"/>
    <w:rsid w:val="008B6524"/>
    <w:rsid w:val="008C4B23"/>
    <w:rsid w:val="008E0ABD"/>
    <w:rsid w:val="008F4C8E"/>
    <w:rsid w:val="008F6E2C"/>
    <w:rsid w:val="009303D9"/>
    <w:rsid w:val="00933C64"/>
    <w:rsid w:val="00972203"/>
    <w:rsid w:val="009F1D79"/>
    <w:rsid w:val="00A059B3"/>
    <w:rsid w:val="00A15047"/>
    <w:rsid w:val="00A32E2D"/>
    <w:rsid w:val="00A95094"/>
    <w:rsid w:val="00AC146F"/>
    <w:rsid w:val="00AE1B06"/>
    <w:rsid w:val="00AE2D38"/>
    <w:rsid w:val="00AE3409"/>
    <w:rsid w:val="00AE74FA"/>
    <w:rsid w:val="00B11A60"/>
    <w:rsid w:val="00B1336E"/>
    <w:rsid w:val="00B1383D"/>
    <w:rsid w:val="00B22613"/>
    <w:rsid w:val="00B31586"/>
    <w:rsid w:val="00B44A76"/>
    <w:rsid w:val="00B72DB8"/>
    <w:rsid w:val="00B768D1"/>
    <w:rsid w:val="00BA1025"/>
    <w:rsid w:val="00BA2FCF"/>
    <w:rsid w:val="00BC3420"/>
    <w:rsid w:val="00BD395B"/>
    <w:rsid w:val="00BD670B"/>
    <w:rsid w:val="00BE7D3C"/>
    <w:rsid w:val="00BF5FF6"/>
    <w:rsid w:val="00C0207F"/>
    <w:rsid w:val="00C16117"/>
    <w:rsid w:val="00C3075A"/>
    <w:rsid w:val="00C605F4"/>
    <w:rsid w:val="00C6693A"/>
    <w:rsid w:val="00C768FB"/>
    <w:rsid w:val="00C919A4"/>
    <w:rsid w:val="00C94DE5"/>
    <w:rsid w:val="00CA4392"/>
    <w:rsid w:val="00CC393F"/>
    <w:rsid w:val="00CD499D"/>
    <w:rsid w:val="00D2176E"/>
    <w:rsid w:val="00D47619"/>
    <w:rsid w:val="00D632BE"/>
    <w:rsid w:val="00D72D06"/>
    <w:rsid w:val="00D7522C"/>
    <w:rsid w:val="00D7536F"/>
    <w:rsid w:val="00D76067"/>
    <w:rsid w:val="00D76539"/>
    <w:rsid w:val="00D76668"/>
    <w:rsid w:val="00D905AB"/>
    <w:rsid w:val="00D917BD"/>
    <w:rsid w:val="00D92780"/>
    <w:rsid w:val="00DB49AB"/>
    <w:rsid w:val="00DB567E"/>
    <w:rsid w:val="00E07383"/>
    <w:rsid w:val="00E165BC"/>
    <w:rsid w:val="00E40813"/>
    <w:rsid w:val="00E61E12"/>
    <w:rsid w:val="00E7596C"/>
    <w:rsid w:val="00E878F2"/>
    <w:rsid w:val="00ED0149"/>
    <w:rsid w:val="00ED1073"/>
    <w:rsid w:val="00EF4A66"/>
    <w:rsid w:val="00EF7DE3"/>
    <w:rsid w:val="00F03103"/>
    <w:rsid w:val="00F271DE"/>
    <w:rsid w:val="00F4238C"/>
    <w:rsid w:val="00F627DA"/>
    <w:rsid w:val="00F7288F"/>
    <w:rsid w:val="00F847A6"/>
    <w:rsid w:val="00F9441B"/>
    <w:rsid w:val="00F96301"/>
    <w:rsid w:val="00FA4C32"/>
    <w:rsid w:val="00FE7114"/>
    <w:rsid w:val="11AF6FB7"/>
    <w:rsid w:val="21673E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DA7A226"/>
  <w14:defaultImageDpi w14:val="32767"/>
  <w15:docId w15:val="{B1E2A3DA-6D21-4046-900D-B3065E402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E74FA"/>
    <w:pPr>
      <w:jc w:val="center"/>
    </w:pPr>
    <w:rPr>
      <w:lang w:eastAsia="en-US"/>
    </w:rPr>
  </w:style>
  <w:style w:type="paragraph" w:styleId="1">
    <w:name w:val="heading 1"/>
    <w:basedOn w:val="a"/>
    <w:next w:val="a"/>
    <w:qFormat/>
    <w:pPr>
      <w:keepNext/>
      <w:keepLines/>
      <w:numPr>
        <w:numId w:val="1"/>
      </w:numPr>
      <w:tabs>
        <w:tab w:val="left" w:pos="216"/>
      </w:tabs>
      <w:spacing w:before="160" w:after="80"/>
      <w:ind w:firstLine="0"/>
      <w:outlineLvl w:val="0"/>
    </w:pPr>
    <w:rPr>
      <w:smallCaps/>
    </w:rPr>
  </w:style>
  <w:style w:type="paragraph" w:styleId="2">
    <w:name w:val="heading 2"/>
    <w:basedOn w:val="a"/>
    <w:next w:val="a"/>
    <w:qFormat/>
    <w:pPr>
      <w:keepNext/>
      <w:keepLines/>
      <w:numPr>
        <w:ilvl w:val="1"/>
        <w:numId w:val="1"/>
      </w:numPr>
      <w:tabs>
        <w:tab w:val="clear" w:pos="360"/>
        <w:tab w:val="left" w:pos="288"/>
      </w:tabs>
      <w:spacing w:before="120" w:after="60"/>
      <w:jc w:val="left"/>
      <w:outlineLvl w:val="1"/>
    </w:pPr>
    <w:rPr>
      <w:i/>
      <w:iCs/>
    </w:rPr>
  </w:style>
  <w:style w:type="paragraph" w:styleId="3">
    <w:name w:val="heading 3"/>
    <w:basedOn w:val="a"/>
    <w:next w:val="a"/>
    <w:qFormat/>
    <w:pPr>
      <w:numPr>
        <w:ilvl w:val="2"/>
        <w:numId w:val="1"/>
      </w:numPr>
      <w:spacing w:line="240" w:lineRule="exact"/>
      <w:ind w:firstLine="288"/>
      <w:jc w:val="both"/>
      <w:outlineLvl w:val="2"/>
    </w:pPr>
    <w:rPr>
      <w:i/>
      <w:iCs/>
    </w:rPr>
  </w:style>
  <w:style w:type="paragraph" w:styleId="4">
    <w:name w:val="heading 4"/>
    <w:basedOn w:val="a"/>
    <w:next w:val="a"/>
    <w:qFormat/>
    <w:pPr>
      <w:numPr>
        <w:ilvl w:val="3"/>
        <w:numId w:val="1"/>
      </w:numPr>
      <w:tabs>
        <w:tab w:val="clear" w:pos="630"/>
        <w:tab w:val="left" w:pos="720"/>
      </w:tabs>
      <w:spacing w:before="40" w:after="40"/>
      <w:ind w:firstLine="504"/>
      <w:jc w:val="both"/>
      <w:outlineLvl w:val="3"/>
    </w:pPr>
    <w:rPr>
      <w:i/>
      <w:iCs/>
    </w:rPr>
  </w:style>
  <w:style w:type="paragraph" w:styleId="5">
    <w:name w:val="heading 5"/>
    <w:basedOn w:val="a"/>
    <w:next w:val="a"/>
    <w:qFormat/>
    <w:pPr>
      <w:tabs>
        <w:tab w:val="left" w:pos="360"/>
      </w:tabs>
      <w:spacing w:before="160" w:after="80"/>
      <w:outlineLvl w:val="4"/>
    </w:pPr>
    <w:rPr>
      <w:small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pPr>
      <w:tabs>
        <w:tab w:val="left" w:pos="288"/>
      </w:tabs>
      <w:spacing w:after="120" w:line="228" w:lineRule="auto"/>
      <w:ind w:firstLine="288"/>
      <w:jc w:val="both"/>
    </w:pPr>
    <w:rPr>
      <w:spacing w:val="-1"/>
      <w:lang w:val="zh-CN" w:eastAsia="zh-CN"/>
    </w:rPr>
  </w:style>
  <w:style w:type="paragraph" w:styleId="a5">
    <w:name w:val="footer"/>
    <w:basedOn w:val="a"/>
    <w:link w:val="a6"/>
    <w:qFormat/>
    <w:pPr>
      <w:tabs>
        <w:tab w:val="center" w:pos="4680"/>
        <w:tab w:val="right" w:pos="9360"/>
      </w:tabs>
    </w:pPr>
  </w:style>
  <w:style w:type="paragraph" w:styleId="a7">
    <w:name w:val="header"/>
    <w:basedOn w:val="a"/>
    <w:link w:val="a8"/>
    <w:qFormat/>
    <w:pPr>
      <w:tabs>
        <w:tab w:val="center" w:pos="4680"/>
        <w:tab w:val="right" w:pos="9360"/>
      </w:tabs>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sz w:val="24"/>
      <w:szCs w:val="24"/>
      <w:lang w:eastAsia="zh-CN"/>
    </w:rPr>
  </w:style>
  <w:style w:type="table" w:styleId="a9">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qFormat/>
    <w:rPr>
      <w:b/>
    </w:rPr>
  </w:style>
  <w:style w:type="paragraph" w:customStyle="1" w:styleId="Abstract">
    <w:name w:val="Abstract"/>
    <w:pPr>
      <w:spacing w:after="200"/>
      <w:ind w:firstLine="272"/>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qFormat/>
    <w:pPr>
      <w:spacing w:before="360" w:after="40"/>
      <w:jc w:val="center"/>
    </w:pPr>
    <w:rPr>
      <w:sz w:val="22"/>
      <w:szCs w:val="22"/>
      <w:lang w:eastAsia="en-US"/>
    </w:rPr>
  </w:style>
  <w:style w:type="character" w:customStyle="1" w:styleId="a4">
    <w:name w:val="正文文本 字符"/>
    <w:link w:val="a3"/>
    <w:rPr>
      <w:spacing w:val="-1"/>
      <w:lang w:val="zh-CN" w:eastAsia="zh-CN"/>
    </w:rPr>
  </w:style>
  <w:style w:type="paragraph" w:customStyle="1" w:styleId="bulletlist">
    <w:name w:val="bullet list"/>
    <w:basedOn w:val="a3"/>
    <w:pPr>
      <w:numPr>
        <w:numId w:val="2"/>
      </w:numPr>
      <w:tabs>
        <w:tab w:val="clear" w:pos="648"/>
      </w:tabs>
      <w:ind w:left="576" w:hanging="288"/>
    </w:pPr>
  </w:style>
  <w:style w:type="paragraph" w:customStyle="1" w:styleId="equation">
    <w:name w:val="equation"/>
    <w:basedOn w:val="a"/>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3"/>
      </w:numPr>
      <w:tabs>
        <w:tab w:val="left" w:pos="533"/>
      </w:tabs>
      <w:spacing w:before="80" w:after="200"/>
      <w:ind w:left="0" w:firstLine="0"/>
      <w:jc w:val="both"/>
    </w:pPr>
    <w:rPr>
      <w:sz w:val="16"/>
      <w:szCs w:val="16"/>
      <w:lang w:eastAsia="en-US"/>
    </w:rPr>
  </w:style>
  <w:style w:type="paragraph" w:customStyle="1" w:styleId="footnote">
    <w:name w:val="footnote"/>
    <w:pPr>
      <w:framePr w:hSpace="187" w:vSpace="187" w:wrap="notBeside" w:vAnchor="text" w:hAnchor="page" w:x="6121" w:y="577"/>
      <w:numPr>
        <w:numId w:val="4"/>
      </w:numPr>
      <w:spacing w:after="40"/>
    </w:pPr>
    <w:rPr>
      <w:sz w:val="16"/>
      <w:szCs w:val="16"/>
      <w:lang w:eastAsia="en-US"/>
    </w:rPr>
  </w:style>
  <w:style w:type="paragraph" w:customStyle="1" w:styleId="papersubtitle">
    <w:name w:val="paper subtitle"/>
    <w:pPr>
      <w:spacing w:after="120"/>
      <w:jc w:val="center"/>
    </w:pPr>
    <w:rPr>
      <w:rFonts w:eastAsia="MS Mincho"/>
      <w:sz w:val="28"/>
      <w:szCs w:val="28"/>
      <w:lang w:eastAsia="en-US"/>
    </w:rPr>
  </w:style>
  <w:style w:type="paragraph" w:customStyle="1" w:styleId="papertitle">
    <w:name w:val="paper title"/>
    <w:pPr>
      <w:spacing w:after="120"/>
      <w:jc w:val="center"/>
    </w:pPr>
    <w:rPr>
      <w:rFonts w:eastAsia="MS Mincho"/>
      <w:sz w:val="48"/>
      <w:szCs w:val="48"/>
      <w:lang w:eastAsia="en-US"/>
    </w:rPr>
  </w:style>
  <w:style w:type="paragraph" w:customStyle="1" w:styleId="references">
    <w:name w:val="references"/>
    <w:pPr>
      <w:numPr>
        <w:numId w:val="5"/>
      </w:numPr>
      <w:spacing w:after="50" w:line="180" w:lineRule="exact"/>
      <w:jc w:val="both"/>
    </w:pPr>
    <w:rPr>
      <w:rFonts w:eastAsia="MS Mincho"/>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qFormat/>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sz w:val="16"/>
      <w:szCs w:val="16"/>
      <w:lang w:eastAsia="en-US"/>
    </w:rPr>
  </w:style>
  <w:style w:type="paragraph" w:customStyle="1" w:styleId="tablefootnote">
    <w:name w:val="table footnote"/>
    <w:pPr>
      <w:numPr>
        <w:numId w:val="6"/>
      </w:numPr>
      <w:spacing w:before="60" w:after="30"/>
      <w:ind w:left="58" w:hanging="29"/>
      <w:jc w:val="right"/>
    </w:pPr>
    <w:rPr>
      <w:sz w:val="12"/>
      <w:szCs w:val="12"/>
      <w:lang w:eastAsia="en-US"/>
    </w:rPr>
  </w:style>
  <w:style w:type="paragraph" w:customStyle="1" w:styleId="tablehead">
    <w:name w:val="table head"/>
    <w:qFormat/>
    <w:pPr>
      <w:numPr>
        <w:numId w:val="7"/>
      </w:numPr>
      <w:spacing w:before="240" w:after="120" w:line="216" w:lineRule="auto"/>
      <w:jc w:val="center"/>
    </w:pPr>
    <w:rPr>
      <w:smallCaps/>
      <w:sz w:val="16"/>
      <w:szCs w:val="16"/>
      <w:lang w:eastAsia="en-US"/>
    </w:rPr>
  </w:style>
  <w:style w:type="paragraph" w:customStyle="1" w:styleId="Keywords">
    <w:name w:val="Keywords"/>
    <w:basedOn w:val="Abstract"/>
    <w:qFormat/>
    <w:pPr>
      <w:spacing w:after="120"/>
      <w:ind w:firstLine="274"/>
    </w:pPr>
    <w:rPr>
      <w:i/>
    </w:rPr>
  </w:style>
  <w:style w:type="character" w:customStyle="1" w:styleId="a8">
    <w:name w:val="页眉 字符"/>
    <w:basedOn w:val="a0"/>
    <w:link w:val="a7"/>
    <w:qFormat/>
  </w:style>
  <w:style w:type="character" w:customStyle="1" w:styleId="a6">
    <w:name w:val="页脚 字符"/>
    <w:basedOn w:val="a0"/>
    <w:link w:val="a5"/>
    <w:qFormat/>
  </w:style>
  <w:style w:type="table" w:customStyle="1" w:styleId="10">
    <w:name w:val="网格型1"/>
    <w:basedOn w:val="a1"/>
    <w:uiPriority w:val="39"/>
    <w:qFormat/>
    <w:rPr>
      <w:rFonts w:ascii="Aptos" w:eastAsia="等线" w:hAnsi="Aptos"/>
      <w:kern w:val="2"/>
      <w:sz w:val="24"/>
      <w:szCs w:val="24"/>
      <w:lang w:val="de-D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12</Pages>
  <Words>2361</Words>
  <Characters>16295</Characters>
  <Application>Microsoft Office Word</Application>
  <DocSecurity>0</DocSecurity>
  <Lines>579</Lines>
  <Paragraphs>149</Paragraphs>
  <ScaleCrop>false</ScaleCrop>
  <Company>IEEE</Company>
  <LinksUpToDate>false</LinksUpToDate>
  <CharactersWithSpaces>18610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Yanan Wang</cp:lastModifiedBy>
  <cp:revision>8</cp:revision>
  <cp:lastPrinted>2025-08-01T19:55:00Z</cp:lastPrinted>
  <dcterms:created xsi:type="dcterms:W3CDTF">2025-08-01T19:42:00Z</dcterms:created>
  <dcterms:modified xsi:type="dcterms:W3CDTF">2025-08-01T19:55:00Z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eyJoZGlkIjoiY2M4ZDc0MTU4ZjY0OWQ1Mjg2ODA3MjZiYjQwMmY5MTQiLCJ1c2VySWQiOiI0MjkyOTg1NTEifQ==</vt:lpwstr>
  </property>
  <property fmtid="{D5CDD505-2E9C-101B-9397-08002B2CF9AE}" pid="3" name="KSOProductBuildVer">
    <vt:lpwstr>2052-12.1.0.21915</vt:lpwstr>
  </property>
  <property fmtid="{D5CDD505-2E9C-101B-9397-08002B2CF9AE}" pid="4" name="ICV">
    <vt:lpwstr>E479A697BA344E4688D90E5BE446B0B8_13</vt:lpwstr>
  </property>
</Properties>
</file>